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8AE46" w14:textId="77777777" w:rsidR="0053118A" w:rsidRPr="0073576C" w:rsidRDefault="0053118A" w:rsidP="0053118A">
      <w:pPr>
        <w:tabs>
          <w:tab w:val="left" w:pos="4245"/>
        </w:tabs>
        <w:jc w:val="center"/>
        <w:rPr>
          <w:rFonts w:cs="Calibri"/>
          <w:sz w:val="48"/>
          <w:szCs w:val="48"/>
        </w:rPr>
      </w:pPr>
      <w:r w:rsidRPr="0073576C">
        <w:rPr>
          <w:rFonts w:cs="Calibri"/>
          <w:sz w:val="48"/>
          <w:szCs w:val="48"/>
        </w:rPr>
        <w:t xml:space="preserve">Name] </w:t>
      </w:r>
      <w:r w:rsidR="00730640">
        <w:rPr>
          <w:rFonts w:cs="Calibri"/>
          <w:sz w:val="48"/>
          <w:szCs w:val="48"/>
        </w:rPr>
        <w:t>District</w:t>
      </w:r>
      <w:r w:rsidRPr="0073576C">
        <w:rPr>
          <w:rFonts w:cs="Calibri"/>
          <w:sz w:val="48"/>
          <w:szCs w:val="48"/>
        </w:rPr>
        <w:t xml:space="preserve"> Improvement Plan</w:t>
      </w:r>
    </w:p>
    <w:p w14:paraId="4322A2B3" w14:textId="77777777" w:rsidR="0053118A" w:rsidRPr="0073576C" w:rsidRDefault="0053118A" w:rsidP="0053118A">
      <w:pPr>
        <w:tabs>
          <w:tab w:val="left" w:pos="4245"/>
        </w:tabs>
        <w:jc w:val="center"/>
        <w:rPr>
          <w:rFonts w:cs="Calibri"/>
          <w:sz w:val="48"/>
          <w:szCs w:val="48"/>
        </w:rPr>
      </w:pPr>
      <w:r w:rsidRPr="0073576C">
        <w:rPr>
          <w:rFonts w:cs="Calibri"/>
          <w:sz w:val="48"/>
          <w:szCs w:val="48"/>
        </w:rPr>
        <w:t>[Year]</w:t>
      </w:r>
    </w:p>
    <w:p w14:paraId="22C87CD4" w14:textId="77777777" w:rsidR="0053118A" w:rsidRPr="0073576C" w:rsidRDefault="0053118A" w:rsidP="0053118A">
      <w:pPr>
        <w:tabs>
          <w:tab w:val="left" w:pos="4245"/>
        </w:tabs>
        <w:rPr>
          <w:rFonts w:cs="Calibri"/>
          <w:sz w:val="20"/>
          <w:szCs w:val="20"/>
        </w:rPr>
      </w:pPr>
    </w:p>
    <w:p w14:paraId="006995A7" w14:textId="77777777" w:rsidR="0053118A" w:rsidRPr="0073576C" w:rsidRDefault="0053118A" w:rsidP="0053118A">
      <w:pPr>
        <w:tabs>
          <w:tab w:val="left" w:pos="4245"/>
        </w:tabs>
        <w:rPr>
          <w:rFonts w:cs="Calibri"/>
          <w:sz w:val="36"/>
          <w:szCs w:val="36"/>
        </w:rPr>
      </w:pPr>
    </w:p>
    <w:p w14:paraId="6D9EE9D4" w14:textId="77777777" w:rsidR="0053118A" w:rsidRPr="0073576C" w:rsidRDefault="0053118A" w:rsidP="004F17C4">
      <w:pPr>
        <w:tabs>
          <w:tab w:val="left" w:pos="4245"/>
        </w:tabs>
        <w:jc w:val="center"/>
        <w:rPr>
          <w:rFonts w:cs="Calibri"/>
          <w:i/>
          <w:sz w:val="36"/>
          <w:szCs w:val="36"/>
        </w:rPr>
      </w:pPr>
      <w:r w:rsidRPr="0073576C">
        <w:rPr>
          <w:rFonts w:cs="Calibri"/>
          <w:i/>
          <w:sz w:val="36"/>
          <w:szCs w:val="36"/>
        </w:rPr>
        <w:t>Optional</w:t>
      </w:r>
    </w:p>
    <w:p w14:paraId="047D52C5" w14:textId="77777777" w:rsidR="0053118A" w:rsidRPr="0073576C" w:rsidRDefault="0053118A" w:rsidP="004F17C4">
      <w:pPr>
        <w:tabs>
          <w:tab w:val="left" w:pos="4245"/>
        </w:tabs>
        <w:jc w:val="center"/>
        <w:rPr>
          <w:rFonts w:cs="Calibri"/>
          <w:sz w:val="36"/>
          <w:szCs w:val="36"/>
        </w:rPr>
      </w:pPr>
      <w:r w:rsidRPr="0073576C">
        <w:rPr>
          <w:rFonts w:cs="Calibri"/>
          <w:sz w:val="36"/>
          <w:szCs w:val="36"/>
        </w:rPr>
        <w:t>[Logo]</w:t>
      </w:r>
    </w:p>
    <w:p w14:paraId="56DD0EE1" w14:textId="77777777" w:rsidR="0053118A" w:rsidRPr="0073576C" w:rsidRDefault="0053118A" w:rsidP="004F17C4">
      <w:pPr>
        <w:tabs>
          <w:tab w:val="left" w:pos="4245"/>
        </w:tabs>
        <w:jc w:val="center"/>
        <w:rPr>
          <w:rFonts w:cs="Calibri"/>
          <w:sz w:val="36"/>
          <w:szCs w:val="36"/>
        </w:rPr>
      </w:pPr>
      <w:r w:rsidRPr="0073576C">
        <w:rPr>
          <w:rFonts w:cs="Calibri"/>
          <w:sz w:val="36"/>
          <w:szCs w:val="36"/>
        </w:rPr>
        <w:t>[Mission]</w:t>
      </w:r>
    </w:p>
    <w:p w14:paraId="7990BA3B" w14:textId="77777777" w:rsidR="0053118A" w:rsidRDefault="0053118A" w:rsidP="004F17C4">
      <w:pPr>
        <w:tabs>
          <w:tab w:val="left" w:pos="4245"/>
        </w:tabs>
        <w:jc w:val="center"/>
        <w:rPr>
          <w:rFonts w:cs="Calibri"/>
          <w:sz w:val="36"/>
          <w:szCs w:val="36"/>
        </w:rPr>
      </w:pPr>
      <w:r w:rsidRPr="0073576C">
        <w:rPr>
          <w:rFonts w:cs="Calibri"/>
          <w:sz w:val="36"/>
          <w:szCs w:val="36"/>
        </w:rPr>
        <w:t>[Vision]</w:t>
      </w:r>
    </w:p>
    <w:p w14:paraId="40456A3C" w14:textId="77777777" w:rsidR="00F801F7" w:rsidRDefault="00F801F7" w:rsidP="0053118A">
      <w:pPr>
        <w:tabs>
          <w:tab w:val="left" w:pos="4245"/>
        </w:tabs>
        <w:rPr>
          <w:rFonts w:cs="Calibri"/>
          <w:sz w:val="36"/>
          <w:szCs w:val="36"/>
        </w:rPr>
      </w:pPr>
    </w:p>
    <w:p w14:paraId="420962ED" w14:textId="77777777" w:rsidR="00F801F7" w:rsidRDefault="00F801F7" w:rsidP="0053118A">
      <w:pPr>
        <w:tabs>
          <w:tab w:val="left" w:pos="4245"/>
        </w:tabs>
        <w:rPr>
          <w:rFonts w:cs="Calibri"/>
          <w:sz w:val="36"/>
          <w:szCs w:val="36"/>
        </w:rPr>
      </w:pPr>
    </w:p>
    <w:p w14:paraId="7D2503D9" w14:textId="77777777" w:rsidR="00F801F7" w:rsidRDefault="00F801F7" w:rsidP="0053118A">
      <w:pPr>
        <w:tabs>
          <w:tab w:val="left" w:pos="4245"/>
        </w:tabs>
        <w:rPr>
          <w:rFonts w:cs="Calibri"/>
          <w:sz w:val="36"/>
          <w:szCs w:val="36"/>
        </w:rPr>
      </w:pPr>
    </w:p>
    <w:p w14:paraId="10118F4D" w14:textId="77777777" w:rsidR="00F801F7" w:rsidRDefault="00F801F7" w:rsidP="0053118A">
      <w:pPr>
        <w:tabs>
          <w:tab w:val="left" w:pos="4245"/>
        </w:tabs>
        <w:rPr>
          <w:rFonts w:cs="Calibri"/>
          <w:sz w:val="36"/>
          <w:szCs w:val="36"/>
        </w:rPr>
      </w:pPr>
    </w:p>
    <w:p w14:paraId="0CB32D01" w14:textId="77777777" w:rsidR="00F801F7" w:rsidRDefault="00F801F7" w:rsidP="0053118A">
      <w:pPr>
        <w:tabs>
          <w:tab w:val="left" w:pos="4245"/>
        </w:tabs>
        <w:rPr>
          <w:rFonts w:cs="Calibri"/>
          <w:sz w:val="36"/>
          <w:szCs w:val="36"/>
        </w:rPr>
      </w:pPr>
    </w:p>
    <w:p w14:paraId="50D24366" w14:textId="77777777" w:rsidR="0053118A" w:rsidRPr="0073576C" w:rsidRDefault="0053118A" w:rsidP="0053118A">
      <w:pPr>
        <w:tabs>
          <w:tab w:val="left" w:pos="4245"/>
        </w:tabs>
        <w:rPr>
          <w:rFonts w:cs="Calibri"/>
          <w:sz w:val="20"/>
          <w:szCs w:val="20"/>
        </w:rPr>
      </w:pPr>
    </w:p>
    <w:p w14:paraId="58459160" w14:textId="0428EFCD" w:rsidR="0078652C" w:rsidRPr="004F17C4" w:rsidRDefault="00F801F7" w:rsidP="004F17C4">
      <w:pPr>
        <w:tabs>
          <w:tab w:val="left" w:pos="4245"/>
        </w:tabs>
        <w:rPr>
          <w:rFonts w:cs="Calibri"/>
          <w:b/>
          <w:bCs/>
          <w:sz w:val="24"/>
          <w:szCs w:val="24"/>
        </w:rPr>
      </w:pPr>
      <w:r w:rsidRPr="004F17C4">
        <w:rPr>
          <w:rFonts w:cs="Calibri"/>
          <w:b/>
          <w:bCs/>
          <w:sz w:val="24"/>
          <w:szCs w:val="24"/>
        </w:rPr>
        <w:t>Date Reviewed/Revised</w:t>
      </w:r>
    </w:p>
    <w:p w14:paraId="00954DCD" w14:textId="77777777" w:rsidR="00240DDA" w:rsidRPr="005D6586" w:rsidRDefault="00240DDA" w:rsidP="00240DDA">
      <w:pPr>
        <w:jc w:val="center"/>
        <w:rPr>
          <w:b/>
          <w:bCs/>
          <w:sz w:val="32"/>
          <w:szCs w:val="32"/>
        </w:rPr>
      </w:pPr>
      <w:r w:rsidRPr="00AB4823">
        <w:rPr>
          <w:b/>
          <w:bCs/>
          <w:sz w:val="32"/>
          <w:szCs w:val="32"/>
        </w:rPr>
        <w:lastRenderedPageBreak/>
        <w:t>Comprehensive Needs Assessment</w:t>
      </w:r>
    </w:p>
    <w:p w14:paraId="7AD67009" w14:textId="175DAA5F" w:rsidR="00240DDA" w:rsidRDefault="004F17C4" w:rsidP="00240DDA">
      <w:pPr>
        <w:jc w:val="center"/>
        <w:rPr>
          <w:b/>
          <w:bCs/>
          <w:sz w:val="24"/>
          <w:szCs w:val="24"/>
        </w:rPr>
      </w:pPr>
      <w:r>
        <w:rPr>
          <w:b/>
          <w:bCs/>
          <w:sz w:val="24"/>
          <w:szCs w:val="24"/>
        </w:rPr>
        <w:t>District</w:t>
      </w:r>
      <w:r w:rsidR="00240DDA" w:rsidRPr="001D7186">
        <w:rPr>
          <w:b/>
          <w:bCs/>
          <w:sz w:val="24"/>
          <w:szCs w:val="24"/>
        </w:rPr>
        <w:t xml:space="preserve"> Profile</w:t>
      </w:r>
    </w:p>
    <w:p w14:paraId="0F94FCD0" w14:textId="22173499" w:rsidR="00240DDA" w:rsidRPr="00240DDA" w:rsidRDefault="00240DDA" w:rsidP="00240DDA">
      <w:pPr>
        <w:rPr>
          <w:rFonts w:cs="Aptos"/>
          <w:sz w:val="24"/>
          <w:szCs w:val="24"/>
        </w:rPr>
      </w:pPr>
      <w:bookmarkStart w:id="0" w:name="_Hlk170892709"/>
      <w:r w:rsidRPr="00240DDA">
        <w:rPr>
          <w:rFonts w:cs="Aptos"/>
          <w:color w:val="FF0000"/>
          <w:sz w:val="24"/>
          <w:szCs w:val="24"/>
          <w:u w:val="single"/>
        </w:rPr>
        <w:t>XYZ learning academy</w:t>
      </w:r>
      <w:bookmarkEnd w:id="0"/>
      <w:r>
        <w:rPr>
          <w:rFonts w:cs="Aptos"/>
          <w:sz w:val="24"/>
          <w:szCs w:val="24"/>
        </w:rPr>
        <w:t xml:space="preserve"> </w:t>
      </w:r>
      <w:r w:rsidRPr="00240DDA">
        <w:rPr>
          <w:rFonts w:cs="Aptos"/>
          <w:sz w:val="24"/>
          <w:szCs w:val="24"/>
        </w:rPr>
        <w:t xml:space="preserve">is a </w:t>
      </w:r>
      <w:r>
        <w:rPr>
          <w:rFonts w:cs="Aptos"/>
          <w:sz w:val="24"/>
          <w:szCs w:val="24"/>
        </w:rPr>
        <w:t>charter district</w:t>
      </w:r>
      <w:r w:rsidRPr="00240DDA">
        <w:rPr>
          <w:rFonts w:cs="Aptos"/>
          <w:sz w:val="24"/>
          <w:szCs w:val="24"/>
        </w:rPr>
        <w:t xml:space="preserve"> in __________________________.  </w:t>
      </w:r>
      <w:r w:rsidRPr="00240DDA">
        <w:rPr>
          <w:rFonts w:cs="Aptos"/>
          <w:color w:val="FF0000"/>
          <w:sz w:val="24"/>
          <w:szCs w:val="24"/>
          <w:u w:val="single"/>
        </w:rPr>
        <w:t>XYZ learning academy</w:t>
      </w:r>
      <w:r w:rsidRPr="00240DDA">
        <w:rPr>
          <w:rFonts w:cs="Aptos"/>
          <w:sz w:val="24"/>
          <w:szCs w:val="24"/>
        </w:rPr>
        <w:t xml:space="preserve"> opened its doors in 20</w:t>
      </w:r>
      <w:r>
        <w:rPr>
          <w:rFonts w:cs="Aptos"/>
          <w:sz w:val="24"/>
          <w:szCs w:val="24"/>
        </w:rPr>
        <w:t xml:space="preserve">XX and </w:t>
      </w:r>
      <w:r w:rsidRPr="00240DDA">
        <w:rPr>
          <w:rFonts w:cs="Aptos"/>
          <w:sz w:val="24"/>
          <w:szCs w:val="24"/>
        </w:rPr>
        <w:t xml:space="preserve">is projected to serve </w:t>
      </w:r>
      <w:r w:rsidRPr="00240DDA">
        <w:rPr>
          <w:rFonts w:cs="Aptos"/>
          <w:color w:val="FF0000"/>
          <w:sz w:val="24"/>
          <w:szCs w:val="24"/>
          <w:u w:val="single"/>
        </w:rPr>
        <w:t>XXX</w:t>
      </w:r>
      <w:r>
        <w:rPr>
          <w:rFonts w:cs="Aptos"/>
          <w:sz w:val="24"/>
          <w:szCs w:val="24"/>
        </w:rPr>
        <w:t xml:space="preserve"> </w:t>
      </w:r>
      <w:r w:rsidRPr="00240DDA">
        <w:rPr>
          <w:rFonts w:cs="Aptos"/>
          <w:sz w:val="24"/>
          <w:szCs w:val="24"/>
        </w:rPr>
        <w:t xml:space="preserve">students in grades </w:t>
      </w:r>
      <w:r w:rsidRPr="00240DDA">
        <w:rPr>
          <w:rFonts w:cs="Aptos"/>
          <w:sz w:val="24"/>
          <w:szCs w:val="24"/>
          <w:u w:val="single"/>
        </w:rPr>
        <w:t>X – X</w:t>
      </w:r>
      <w:r w:rsidRPr="00240DDA">
        <w:rPr>
          <w:rFonts w:cs="Aptos"/>
          <w:sz w:val="24"/>
          <w:szCs w:val="24"/>
        </w:rPr>
        <w:t xml:space="preserve"> during the </w:t>
      </w:r>
      <w:r w:rsidRPr="00240DDA">
        <w:rPr>
          <w:rFonts w:cs="Aptos"/>
          <w:color w:val="FF0000"/>
          <w:sz w:val="24"/>
          <w:szCs w:val="24"/>
          <w:u w:val="single"/>
        </w:rPr>
        <w:t>20XX-20XX</w:t>
      </w:r>
      <w:r w:rsidRPr="00240DDA">
        <w:rPr>
          <w:rFonts w:cs="Aptos"/>
          <w:sz w:val="24"/>
          <w:szCs w:val="24"/>
        </w:rPr>
        <w:t xml:space="preserve"> school year</w:t>
      </w:r>
      <w:r>
        <w:rPr>
          <w:rFonts w:cs="Aptos"/>
          <w:sz w:val="24"/>
          <w:szCs w:val="24"/>
        </w:rPr>
        <w:t xml:space="preserve">.  This is an </w:t>
      </w:r>
      <w:r w:rsidRPr="00240DDA">
        <w:rPr>
          <w:rFonts w:cs="Aptos"/>
          <w:sz w:val="24"/>
          <w:szCs w:val="24"/>
        </w:rPr>
        <w:t xml:space="preserve">increase from the previous year of </w:t>
      </w:r>
      <w:r>
        <w:rPr>
          <w:rFonts w:cs="Aptos"/>
          <w:sz w:val="24"/>
          <w:szCs w:val="24"/>
        </w:rPr>
        <w:t>XXX students</w:t>
      </w:r>
      <w:r w:rsidRPr="00240DDA">
        <w:rPr>
          <w:rFonts w:cs="Aptos"/>
          <w:sz w:val="24"/>
          <w:szCs w:val="24"/>
        </w:rPr>
        <w:t xml:space="preserve">. </w:t>
      </w:r>
    </w:p>
    <w:p w14:paraId="61B37A06" w14:textId="77777777" w:rsidR="00240DDA" w:rsidRDefault="00240DDA" w:rsidP="00240DDA">
      <w:pPr>
        <w:spacing w:after="0" w:line="240" w:lineRule="auto"/>
        <w:jc w:val="center"/>
        <w:rPr>
          <w:rFonts w:ascii="Avenir Book" w:hAnsi="Avenir Book"/>
          <w:b/>
          <w:i/>
          <w:sz w:val="40"/>
          <w:szCs w:val="40"/>
        </w:rPr>
      </w:pPr>
      <w:r w:rsidRPr="00BB1DB9">
        <w:rPr>
          <w:rFonts w:ascii="Avenir Book" w:hAnsi="Avenir Book"/>
          <w:b/>
          <w:i/>
          <w:sz w:val="40"/>
          <w:szCs w:val="40"/>
        </w:rPr>
        <w:t>Comprehensive Needs Assessment</w:t>
      </w:r>
      <w:r>
        <w:rPr>
          <w:rFonts w:ascii="Avenir Book" w:hAnsi="Avenir Book"/>
          <w:b/>
          <w:i/>
          <w:sz w:val="40"/>
          <w:szCs w:val="40"/>
        </w:rPr>
        <w:t xml:space="preserve"> Process</w:t>
      </w:r>
    </w:p>
    <w:p w14:paraId="3D5D1671" w14:textId="35DFD83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 xml:space="preserve"> _______________________________needs assessment process is described below. The school support team evaluated the 20XX-20XX data.  We reviewed the following data sets:</w:t>
      </w:r>
    </w:p>
    <w:p w14:paraId="3732B3DC" w14:textId="77777777" w:rsidR="00240DDA" w:rsidRDefault="00240DDA" w:rsidP="00240DDA">
      <w:pPr>
        <w:spacing w:after="0" w:line="240" w:lineRule="auto"/>
        <w:rPr>
          <w:rFonts w:ascii="Avenir Book" w:hAnsi="Avenir Book"/>
          <w:bCs/>
          <w:iCs/>
          <w:sz w:val="24"/>
          <w:szCs w:val="24"/>
        </w:rPr>
      </w:pPr>
    </w:p>
    <w:p w14:paraId="2F2ACB5A"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STAAR</w:t>
      </w:r>
    </w:p>
    <w:p w14:paraId="17C7F9AA"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Attendance</w:t>
      </w:r>
    </w:p>
    <w:p w14:paraId="6DC1AA8C"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 xml:space="preserve">Discipline </w:t>
      </w:r>
    </w:p>
    <w:p w14:paraId="39B8BB1D"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Failure Lists</w:t>
      </w:r>
    </w:p>
    <w:p w14:paraId="7EEF23EB"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Staff Quality</w:t>
      </w:r>
    </w:p>
    <w:p w14:paraId="3741ED27"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Homeless Students</w:t>
      </w:r>
    </w:p>
    <w:p w14:paraId="7733B187"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Economically Disadvantaged</w:t>
      </w:r>
    </w:p>
    <w:p w14:paraId="152E895F" w14:textId="291E6675"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EL students</w:t>
      </w:r>
    </w:p>
    <w:p w14:paraId="3558C8C5"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Parent Participation</w:t>
      </w:r>
    </w:p>
    <w:p w14:paraId="2A1AFD71"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Report Cards</w:t>
      </w:r>
    </w:p>
    <w:p w14:paraId="6879A3A7"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Special Student Populations – 504, Special Education, GT</w:t>
      </w:r>
    </w:p>
    <w:p w14:paraId="1D882213"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Staff Development</w:t>
      </w:r>
    </w:p>
    <w:p w14:paraId="0A8FF5AB"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Standardized Tests</w:t>
      </w:r>
    </w:p>
    <w:p w14:paraId="4FD04E87"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Surveys and Interviews of Students/Staff/Parents</w:t>
      </w:r>
    </w:p>
    <w:p w14:paraId="05616DBC"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Teacher Turnover Rates</w:t>
      </w:r>
    </w:p>
    <w:p w14:paraId="05BB6CDD"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RTI</w:t>
      </w:r>
    </w:p>
    <w:p w14:paraId="024C0A2B"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Testing/Bell Schedule &amp; Master Schedule</w:t>
      </w:r>
    </w:p>
    <w:p w14:paraId="3A2EC9B8"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AVID</w:t>
      </w:r>
    </w:p>
    <w:p w14:paraId="2FFD773B"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Fundamental Five</w:t>
      </w:r>
    </w:p>
    <w:p w14:paraId="29D3E5AE" w14:textId="77777777"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Technology Inventory</w:t>
      </w:r>
    </w:p>
    <w:p w14:paraId="411F167C" w14:textId="1878B963"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 xml:space="preserve">Documentation of the process includes meeting minutes, agenda, and sign in sheets.  The School Support Team met on </w:t>
      </w:r>
      <w:r w:rsidRPr="00240DDA">
        <w:rPr>
          <w:rFonts w:ascii="Avenir Book" w:hAnsi="Avenir Book"/>
          <w:bCs/>
          <w:i/>
          <w:color w:val="FF0000"/>
          <w:sz w:val="24"/>
          <w:szCs w:val="24"/>
          <w:u w:val="single"/>
        </w:rPr>
        <w:t xml:space="preserve">May 15, </w:t>
      </w:r>
      <w:proofErr w:type="gramStart"/>
      <w:r w:rsidRPr="00240DDA">
        <w:rPr>
          <w:rFonts w:ascii="Avenir Book" w:hAnsi="Avenir Book"/>
          <w:bCs/>
          <w:i/>
          <w:color w:val="FF0000"/>
          <w:sz w:val="24"/>
          <w:szCs w:val="24"/>
          <w:u w:val="single"/>
        </w:rPr>
        <w:t>202</w:t>
      </w:r>
      <w:r>
        <w:rPr>
          <w:rFonts w:ascii="Avenir Book" w:hAnsi="Avenir Book"/>
          <w:bCs/>
          <w:i/>
          <w:color w:val="FF0000"/>
          <w:sz w:val="24"/>
          <w:szCs w:val="24"/>
          <w:u w:val="single"/>
        </w:rPr>
        <w:t>4</w:t>
      </w:r>
      <w:proofErr w:type="gramEnd"/>
      <w:r>
        <w:rPr>
          <w:rFonts w:ascii="Avenir Book" w:hAnsi="Avenir Book"/>
          <w:bCs/>
          <w:iCs/>
          <w:sz w:val="24"/>
          <w:szCs w:val="24"/>
        </w:rPr>
        <w:t xml:space="preserve"> and again on </w:t>
      </w:r>
      <w:r w:rsidRPr="00240DDA">
        <w:rPr>
          <w:rFonts w:ascii="Avenir Book" w:hAnsi="Avenir Book"/>
          <w:bCs/>
          <w:i/>
          <w:color w:val="FF0000"/>
          <w:sz w:val="24"/>
          <w:szCs w:val="24"/>
        </w:rPr>
        <w:t>May 25</w:t>
      </w:r>
      <w:r w:rsidRPr="00240DDA">
        <w:rPr>
          <w:rFonts w:ascii="Avenir Book" w:hAnsi="Avenir Book"/>
          <w:bCs/>
          <w:i/>
          <w:color w:val="FF0000"/>
          <w:sz w:val="24"/>
          <w:szCs w:val="24"/>
          <w:vertAlign w:val="superscript"/>
        </w:rPr>
        <w:t>th</w:t>
      </w:r>
      <w:r>
        <w:rPr>
          <w:rFonts w:ascii="Avenir Book" w:hAnsi="Avenir Book"/>
          <w:bCs/>
          <w:iCs/>
          <w:sz w:val="24"/>
          <w:szCs w:val="24"/>
        </w:rPr>
        <w:t xml:space="preserve"> to develop the CNA and DIP.  The meetings were held in the campus library starting at 4:00 p.m. on both dates.  We plan to meet again on </w:t>
      </w:r>
      <w:r w:rsidRPr="00240DDA">
        <w:rPr>
          <w:rFonts w:ascii="Avenir Book" w:hAnsi="Avenir Book"/>
          <w:bCs/>
          <w:i/>
          <w:color w:val="FF0000"/>
          <w:sz w:val="24"/>
          <w:szCs w:val="24"/>
        </w:rPr>
        <w:t>September 15, 202</w:t>
      </w:r>
      <w:r>
        <w:rPr>
          <w:rFonts w:ascii="Avenir Book" w:hAnsi="Avenir Book"/>
          <w:bCs/>
          <w:i/>
          <w:color w:val="FF0000"/>
          <w:sz w:val="24"/>
          <w:szCs w:val="24"/>
        </w:rPr>
        <w:t>X</w:t>
      </w:r>
      <w:r w:rsidRPr="00240DDA">
        <w:rPr>
          <w:rFonts w:ascii="Avenir Book" w:hAnsi="Avenir Book"/>
          <w:bCs/>
          <w:i/>
          <w:color w:val="FF0000"/>
          <w:sz w:val="24"/>
          <w:szCs w:val="24"/>
        </w:rPr>
        <w:t>, January 15, 202</w:t>
      </w:r>
      <w:r>
        <w:rPr>
          <w:rFonts w:ascii="Avenir Book" w:hAnsi="Avenir Book"/>
          <w:bCs/>
          <w:i/>
          <w:color w:val="FF0000"/>
          <w:sz w:val="24"/>
          <w:szCs w:val="24"/>
        </w:rPr>
        <w:t>X</w:t>
      </w:r>
      <w:r w:rsidRPr="00240DDA">
        <w:rPr>
          <w:rFonts w:ascii="Avenir Book" w:hAnsi="Avenir Book"/>
          <w:bCs/>
          <w:i/>
          <w:color w:val="FF0000"/>
          <w:sz w:val="24"/>
          <w:szCs w:val="24"/>
        </w:rPr>
        <w:t>, and April 1, 202</w:t>
      </w:r>
      <w:r>
        <w:rPr>
          <w:rFonts w:ascii="Avenir Book" w:hAnsi="Avenir Book"/>
          <w:bCs/>
          <w:i/>
          <w:color w:val="FF0000"/>
          <w:sz w:val="24"/>
          <w:szCs w:val="24"/>
        </w:rPr>
        <w:t>X</w:t>
      </w:r>
      <w:r>
        <w:rPr>
          <w:rFonts w:ascii="Avenir Book" w:hAnsi="Avenir Book"/>
          <w:bCs/>
          <w:iCs/>
          <w:sz w:val="24"/>
          <w:szCs w:val="24"/>
        </w:rPr>
        <w:t xml:space="preserve"> to review and revise the DIP as needed.</w:t>
      </w:r>
    </w:p>
    <w:p w14:paraId="60AE5774" w14:textId="77777777" w:rsidR="00240DDA" w:rsidRDefault="00240DDA" w:rsidP="00240DDA">
      <w:pPr>
        <w:spacing w:after="0" w:line="240" w:lineRule="auto"/>
        <w:rPr>
          <w:rFonts w:ascii="Avenir Book" w:hAnsi="Avenir Book"/>
          <w:bCs/>
          <w:iCs/>
          <w:sz w:val="24"/>
          <w:szCs w:val="24"/>
        </w:rPr>
      </w:pPr>
    </w:p>
    <w:p w14:paraId="1B5DF720" w14:textId="7E2B71C2" w:rsidR="00240DDA" w:rsidRDefault="00240DDA" w:rsidP="00240DDA">
      <w:pPr>
        <w:spacing w:after="0" w:line="240" w:lineRule="auto"/>
        <w:rPr>
          <w:rFonts w:ascii="Avenir Book" w:hAnsi="Avenir Book"/>
          <w:bCs/>
          <w:iCs/>
          <w:sz w:val="24"/>
          <w:szCs w:val="24"/>
        </w:rPr>
      </w:pPr>
      <w:r>
        <w:rPr>
          <w:rFonts w:ascii="Avenir Book" w:hAnsi="Avenir Book"/>
          <w:bCs/>
          <w:iCs/>
          <w:sz w:val="24"/>
          <w:szCs w:val="24"/>
        </w:rPr>
        <w:t xml:space="preserve">At the first meeting on </w:t>
      </w:r>
      <w:r w:rsidRPr="00240DDA">
        <w:rPr>
          <w:rFonts w:ascii="Avenir Book" w:hAnsi="Avenir Book"/>
          <w:bCs/>
          <w:i/>
          <w:color w:val="FF0000"/>
          <w:sz w:val="24"/>
          <w:szCs w:val="24"/>
        </w:rPr>
        <w:t>May 15</w:t>
      </w:r>
      <w:r w:rsidRPr="00240DDA">
        <w:rPr>
          <w:rFonts w:ascii="Avenir Book" w:hAnsi="Avenir Book"/>
          <w:bCs/>
          <w:i/>
          <w:color w:val="FF0000"/>
          <w:sz w:val="24"/>
          <w:szCs w:val="24"/>
          <w:vertAlign w:val="superscript"/>
        </w:rPr>
        <w:t>th</w:t>
      </w:r>
      <w:r>
        <w:rPr>
          <w:rFonts w:ascii="Avenir Book" w:hAnsi="Avenir Book"/>
          <w:bCs/>
          <w:iCs/>
          <w:sz w:val="24"/>
          <w:szCs w:val="24"/>
        </w:rPr>
        <w:t>, the school support team reviewed the purpose of a CNA and agreed upon the data to review.  At the second meeting on May 25</w:t>
      </w:r>
      <w:r w:rsidRPr="009A7C4A">
        <w:rPr>
          <w:rFonts w:ascii="Avenir Book" w:hAnsi="Avenir Book"/>
          <w:bCs/>
          <w:iCs/>
          <w:sz w:val="24"/>
          <w:szCs w:val="24"/>
          <w:vertAlign w:val="superscript"/>
        </w:rPr>
        <w:t>th</w:t>
      </w:r>
      <w:r>
        <w:rPr>
          <w:rFonts w:ascii="Avenir Book" w:hAnsi="Avenir Book"/>
          <w:bCs/>
          <w:iCs/>
          <w:sz w:val="24"/>
          <w:szCs w:val="24"/>
        </w:rPr>
        <w:t xml:space="preserve">, the school support team reviewed the listed data along with priority problems reported by the campuses </w:t>
      </w:r>
      <w:r>
        <w:rPr>
          <w:rFonts w:ascii="Avenir Book" w:hAnsi="Avenir Book"/>
          <w:bCs/>
          <w:iCs/>
          <w:sz w:val="24"/>
          <w:szCs w:val="24"/>
        </w:rPr>
        <w:lastRenderedPageBreak/>
        <w:t xml:space="preserve">and prioritized the information into strengths and problems.  The team came to a consensus on three main priorities.  A Root Cause Analysis was completed on the top three priorities.  </w:t>
      </w:r>
    </w:p>
    <w:p w14:paraId="7EDE555F" w14:textId="77777777" w:rsidR="00240DDA" w:rsidRDefault="00240DDA" w:rsidP="00240DDA">
      <w:pPr>
        <w:spacing w:after="0" w:line="240" w:lineRule="auto"/>
        <w:rPr>
          <w:rFonts w:ascii="Avenir Book" w:hAnsi="Avenir Book"/>
          <w:bCs/>
          <w:iCs/>
          <w:sz w:val="24"/>
          <w:szCs w:val="24"/>
        </w:rPr>
      </w:pPr>
    </w:p>
    <w:p w14:paraId="327E1A0B" w14:textId="77777777" w:rsidR="00240DDA" w:rsidRPr="00EB6BFF" w:rsidRDefault="00240DDA" w:rsidP="00240DDA">
      <w:pPr>
        <w:spacing w:after="0" w:line="240" w:lineRule="auto"/>
        <w:rPr>
          <w:rFonts w:ascii="Avenir Book" w:hAnsi="Avenir Book"/>
          <w:bCs/>
          <w:iCs/>
          <w:sz w:val="24"/>
          <w:szCs w:val="24"/>
        </w:rPr>
      </w:pPr>
      <w:r>
        <w:rPr>
          <w:rFonts w:ascii="Avenir Book" w:hAnsi="Avenir Book"/>
          <w:bCs/>
          <w:iCs/>
          <w:sz w:val="24"/>
          <w:szCs w:val="24"/>
        </w:rPr>
        <w:t>The School Support Team reviewed the data listed above to identify areas of strengths and problems.</w:t>
      </w:r>
    </w:p>
    <w:p w14:paraId="1AA090A8" w14:textId="77777777" w:rsidR="00240DDA" w:rsidRPr="00CB6C46" w:rsidRDefault="00240DDA" w:rsidP="00CB6C46">
      <w:pPr>
        <w:rPr>
          <w:rStyle w:val="IntenseReference"/>
          <w:rFonts w:ascii="Cambria" w:eastAsia="Times New Roman" w:hAnsi="Cambria"/>
          <w:color w:val="auto"/>
          <w:kern w:val="28"/>
          <w:sz w:val="24"/>
          <w:szCs w:val="24"/>
        </w:rPr>
      </w:pPr>
    </w:p>
    <w:p w14:paraId="12189AA2" w14:textId="77777777" w:rsidR="00645B32" w:rsidRPr="00645B32" w:rsidRDefault="00645B32" w:rsidP="00645B32">
      <w:pPr>
        <w:pStyle w:val="Title"/>
        <w:rPr>
          <w:rStyle w:val="IntenseReference"/>
          <w:color w:val="auto"/>
          <w:sz w:val="24"/>
          <w:szCs w:val="24"/>
        </w:rPr>
      </w:pPr>
      <w:r w:rsidRPr="00645B32">
        <w:rPr>
          <w:rStyle w:val="IntenseReference"/>
          <w:color w:val="auto"/>
          <w:sz w:val="24"/>
          <w:szCs w:val="24"/>
        </w:rPr>
        <w:t xml:space="preserve">School Year: </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4781"/>
        <w:gridCol w:w="6210"/>
      </w:tblGrid>
      <w:tr w:rsidR="00240DDA" w:rsidRPr="0073576C" w14:paraId="74CEF645" w14:textId="77777777" w:rsidTr="00240DDA">
        <w:tc>
          <w:tcPr>
            <w:tcW w:w="2257" w:type="dxa"/>
            <w:shd w:val="clear" w:color="auto" w:fill="D9D9D9"/>
          </w:tcPr>
          <w:p w14:paraId="1B1E2A3F" w14:textId="77777777" w:rsidR="00240DDA" w:rsidRPr="0073576C" w:rsidRDefault="00240DDA" w:rsidP="0073576C">
            <w:pPr>
              <w:autoSpaceDE w:val="0"/>
              <w:autoSpaceDN w:val="0"/>
              <w:adjustRightInd w:val="0"/>
              <w:spacing w:after="0" w:line="240" w:lineRule="auto"/>
              <w:rPr>
                <w:b/>
                <w:bCs/>
                <w:sz w:val="24"/>
                <w:szCs w:val="24"/>
              </w:rPr>
            </w:pPr>
            <w:r w:rsidRPr="0073576C">
              <w:rPr>
                <w:b/>
                <w:bCs/>
                <w:sz w:val="24"/>
                <w:szCs w:val="24"/>
              </w:rPr>
              <w:t>Area Reviewed</w:t>
            </w:r>
          </w:p>
        </w:tc>
        <w:tc>
          <w:tcPr>
            <w:tcW w:w="4781" w:type="dxa"/>
            <w:shd w:val="clear" w:color="auto" w:fill="D9D9D9"/>
          </w:tcPr>
          <w:p w14:paraId="6F4765E9" w14:textId="77777777" w:rsidR="00240DDA" w:rsidRPr="0073576C" w:rsidRDefault="00240DDA" w:rsidP="0073576C">
            <w:pPr>
              <w:autoSpaceDE w:val="0"/>
              <w:autoSpaceDN w:val="0"/>
              <w:adjustRightInd w:val="0"/>
              <w:spacing w:after="0" w:line="240" w:lineRule="auto"/>
              <w:rPr>
                <w:b/>
                <w:bCs/>
                <w:sz w:val="24"/>
                <w:szCs w:val="24"/>
              </w:rPr>
            </w:pPr>
            <w:r w:rsidRPr="0073576C">
              <w:rPr>
                <w:b/>
                <w:bCs/>
                <w:sz w:val="24"/>
                <w:szCs w:val="24"/>
              </w:rPr>
              <w:t>Summary of Strengths</w:t>
            </w:r>
          </w:p>
          <w:p w14:paraId="211D903C" w14:textId="77777777" w:rsidR="00240DDA" w:rsidRPr="0073576C" w:rsidRDefault="00240DDA" w:rsidP="0073576C">
            <w:pPr>
              <w:autoSpaceDE w:val="0"/>
              <w:autoSpaceDN w:val="0"/>
              <w:adjustRightInd w:val="0"/>
              <w:spacing w:after="0" w:line="240" w:lineRule="auto"/>
              <w:rPr>
                <w:bCs/>
                <w:sz w:val="24"/>
                <w:szCs w:val="24"/>
              </w:rPr>
            </w:pPr>
            <w:r w:rsidRPr="0073576C">
              <w:rPr>
                <w:bCs/>
                <w:sz w:val="24"/>
                <w:szCs w:val="24"/>
              </w:rPr>
              <w:t>What were the identified strengths?</w:t>
            </w:r>
          </w:p>
        </w:tc>
        <w:tc>
          <w:tcPr>
            <w:tcW w:w="6210" w:type="dxa"/>
            <w:shd w:val="clear" w:color="auto" w:fill="D9D9D9"/>
          </w:tcPr>
          <w:p w14:paraId="0633198E" w14:textId="77777777" w:rsidR="00240DDA" w:rsidRPr="0073576C" w:rsidRDefault="00240DDA" w:rsidP="0073576C">
            <w:pPr>
              <w:autoSpaceDE w:val="0"/>
              <w:autoSpaceDN w:val="0"/>
              <w:adjustRightInd w:val="0"/>
              <w:spacing w:after="0" w:line="240" w:lineRule="auto"/>
              <w:rPr>
                <w:b/>
                <w:bCs/>
                <w:sz w:val="24"/>
                <w:szCs w:val="24"/>
              </w:rPr>
            </w:pPr>
            <w:r w:rsidRPr="0073576C">
              <w:rPr>
                <w:b/>
                <w:bCs/>
                <w:sz w:val="24"/>
                <w:szCs w:val="24"/>
              </w:rPr>
              <w:t xml:space="preserve">Summary of </w:t>
            </w:r>
            <w:r>
              <w:rPr>
                <w:b/>
                <w:bCs/>
                <w:sz w:val="24"/>
                <w:szCs w:val="24"/>
              </w:rPr>
              <w:t>Problems</w:t>
            </w:r>
          </w:p>
          <w:p w14:paraId="71680232" w14:textId="77777777" w:rsidR="00240DDA" w:rsidRPr="0073576C" w:rsidRDefault="00240DDA" w:rsidP="0073576C">
            <w:pPr>
              <w:autoSpaceDE w:val="0"/>
              <w:autoSpaceDN w:val="0"/>
              <w:adjustRightInd w:val="0"/>
              <w:spacing w:after="0" w:line="240" w:lineRule="auto"/>
              <w:rPr>
                <w:bCs/>
                <w:sz w:val="24"/>
                <w:szCs w:val="24"/>
              </w:rPr>
            </w:pPr>
            <w:r w:rsidRPr="0073576C">
              <w:rPr>
                <w:bCs/>
                <w:sz w:val="24"/>
                <w:szCs w:val="24"/>
              </w:rPr>
              <w:t>What were the identified</w:t>
            </w:r>
            <w:r>
              <w:rPr>
                <w:bCs/>
                <w:sz w:val="24"/>
                <w:szCs w:val="24"/>
              </w:rPr>
              <w:t xml:space="preserve"> problem areas</w:t>
            </w:r>
            <w:r w:rsidRPr="0073576C">
              <w:rPr>
                <w:bCs/>
                <w:sz w:val="24"/>
                <w:szCs w:val="24"/>
              </w:rPr>
              <w:t xml:space="preserve">? </w:t>
            </w:r>
          </w:p>
        </w:tc>
      </w:tr>
      <w:tr w:rsidR="00240DDA" w:rsidRPr="0073576C" w14:paraId="6891207B" w14:textId="77777777" w:rsidTr="00240DDA">
        <w:tc>
          <w:tcPr>
            <w:tcW w:w="2257" w:type="dxa"/>
            <w:shd w:val="clear" w:color="auto" w:fill="D9D9D9"/>
          </w:tcPr>
          <w:p w14:paraId="42CAA263" w14:textId="77777777" w:rsidR="00240DDA" w:rsidRPr="0073576C" w:rsidRDefault="00240DDA" w:rsidP="0073576C">
            <w:pPr>
              <w:autoSpaceDE w:val="0"/>
              <w:autoSpaceDN w:val="0"/>
              <w:adjustRightInd w:val="0"/>
              <w:spacing w:after="0" w:line="240" w:lineRule="auto"/>
              <w:rPr>
                <w:b/>
                <w:bCs/>
              </w:rPr>
            </w:pPr>
            <w:r w:rsidRPr="0073576C">
              <w:rPr>
                <w:b/>
                <w:bCs/>
              </w:rPr>
              <w:t>Demographics</w:t>
            </w:r>
          </w:p>
          <w:p w14:paraId="72C48A67" w14:textId="77777777" w:rsidR="00240DDA" w:rsidRPr="0073576C" w:rsidRDefault="00240DDA" w:rsidP="0073576C">
            <w:pPr>
              <w:autoSpaceDE w:val="0"/>
              <w:autoSpaceDN w:val="0"/>
              <w:adjustRightInd w:val="0"/>
              <w:spacing w:after="0" w:line="240" w:lineRule="auto"/>
              <w:rPr>
                <w:b/>
                <w:bCs/>
              </w:rPr>
            </w:pPr>
          </w:p>
        </w:tc>
        <w:tc>
          <w:tcPr>
            <w:tcW w:w="4781" w:type="dxa"/>
            <w:shd w:val="clear" w:color="auto" w:fill="auto"/>
          </w:tcPr>
          <w:p w14:paraId="78FE7478" w14:textId="77777777" w:rsidR="00240DDA" w:rsidRPr="0073576C" w:rsidRDefault="00240DDA" w:rsidP="0073576C">
            <w:pPr>
              <w:autoSpaceDE w:val="0"/>
              <w:autoSpaceDN w:val="0"/>
              <w:adjustRightInd w:val="0"/>
              <w:spacing w:after="0" w:line="240" w:lineRule="auto"/>
            </w:pPr>
          </w:p>
        </w:tc>
        <w:tc>
          <w:tcPr>
            <w:tcW w:w="6210" w:type="dxa"/>
            <w:shd w:val="clear" w:color="auto" w:fill="auto"/>
          </w:tcPr>
          <w:p w14:paraId="54C724E4" w14:textId="77777777" w:rsidR="00240DDA" w:rsidRPr="0073576C" w:rsidRDefault="00240DDA" w:rsidP="0073576C">
            <w:pPr>
              <w:autoSpaceDE w:val="0"/>
              <w:autoSpaceDN w:val="0"/>
              <w:adjustRightInd w:val="0"/>
              <w:spacing w:after="0" w:line="240" w:lineRule="auto"/>
            </w:pPr>
          </w:p>
        </w:tc>
      </w:tr>
      <w:tr w:rsidR="00240DDA" w:rsidRPr="0073576C" w14:paraId="588F20B5" w14:textId="77777777" w:rsidTr="00240DDA">
        <w:tc>
          <w:tcPr>
            <w:tcW w:w="2257" w:type="dxa"/>
            <w:shd w:val="clear" w:color="auto" w:fill="D9D9D9"/>
          </w:tcPr>
          <w:p w14:paraId="2297F26A" w14:textId="77777777" w:rsidR="00240DDA" w:rsidRPr="0073576C" w:rsidRDefault="00240DDA" w:rsidP="0073576C">
            <w:pPr>
              <w:autoSpaceDE w:val="0"/>
              <w:autoSpaceDN w:val="0"/>
              <w:adjustRightInd w:val="0"/>
              <w:spacing w:after="0" w:line="240" w:lineRule="auto"/>
              <w:rPr>
                <w:b/>
                <w:bCs/>
              </w:rPr>
            </w:pPr>
            <w:r w:rsidRPr="0073576C">
              <w:rPr>
                <w:b/>
                <w:bCs/>
              </w:rPr>
              <w:t>Student Achievement</w:t>
            </w:r>
          </w:p>
          <w:p w14:paraId="3A3B9D48" w14:textId="77777777" w:rsidR="00240DDA" w:rsidRPr="0073576C" w:rsidRDefault="00240DDA" w:rsidP="0073576C">
            <w:pPr>
              <w:autoSpaceDE w:val="0"/>
              <w:autoSpaceDN w:val="0"/>
              <w:adjustRightInd w:val="0"/>
              <w:spacing w:after="0" w:line="240" w:lineRule="auto"/>
              <w:rPr>
                <w:b/>
                <w:bCs/>
              </w:rPr>
            </w:pPr>
          </w:p>
        </w:tc>
        <w:tc>
          <w:tcPr>
            <w:tcW w:w="4781" w:type="dxa"/>
            <w:shd w:val="clear" w:color="auto" w:fill="auto"/>
          </w:tcPr>
          <w:p w14:paraId="1C0DA5A8" w14:textId="77777777" w:rsidR="00240DDA" w:rsidRPr="0073576C" w:rsidRDefault="00240DDA" w:rsidP="0073576C">
            <w:pPr>
              <w:autoSpaceDE w:val="0"/>
              <w:autoSpaceDN w:val="0"/>
              <w:adjustRightInd w:val="0"/>
              <w:spacing w:after="0" w:line="240" w:lineRule="auto"/>
            </w:pPr>
          </w:p>
        </w:tc>
        <w:tc>
          <w:tcPr>
            <w:tcW w:w="6210" w:type="dxa"/>
            <w:shd w:val="clear" w:color="auto" w:fill="auto"/>
          </w:tcPr>
          <w:p w14:paraId="5298D0FB" w14:textId="77777777" w:rsidR="00240DDA" w:rsidRPr="0073576C" w:rsidRDefault="00240DDA" w:rsidP="0073576C">
            <w:pPr>
              <w:autoSpaceDE w:val="0"/>
              <w:autoSpaceDN w:val="0"/>
              <w:adjustRightInd w:val="0"/>
              <w:spacing w:after="0" w:line="240" w:lineRule="auto"/>
            </w:pPr>
          </w:p>
        </w:tc>
      </w:tr>
      <w:tr w:rsidR="00240DDA" w:rsidRPr="0073576C" w14:paraId="4EB5A08E" w14:textId="77777777" w:rsidTr="00240DDA">
        <w:tc>
          <w:tcPr>
            <w:tcW w:w="2257" w:type="dxa"/>
            <w:shd w:val="clear" w:color="auto" w:fill="D9D9D9"/>
          </w:tcPr>
          <w:p w14:paraId="05E6B1B9" w14:textId="77777777" w:rsidR="00240DDA" w:rsidRPr="0073576C" w:rsidRDefault="00240DDA" w:rsidP="0073576C">
            <w:pPr>
              <w:autoSpaceDE w:val="0"/>
              <w:autoSpaceDN w:val="0"/>
              <w:adjustRightInd w:val="0"/>
              <w:spacing w:after="0" w:line="240" w:lineRule="auto"/>
              <w:rPr>
                <w:b/>
                <w:bCs/>
              </w:rPr>
            </w:pPr>
            <w:r w:rsidRPr="0073576C">
              <w:rPr>
                <w:b/>
                <w:bCs/>
              </w:rPr>
              <w:t>School Culture and     Climate</w:t>
            </w:r>
          </w:p>
        </w:tc>
        <w:tc>
          <w:tcPr>
            <w:tcW w:w="4781" w:type="dxa"/>
            <w:shd w:val="clear" w:color="auto" w:fill="auto"/>
          </w:tcPr>
          <w:p w14:paraId="7E3CC43F" w14:textId="77777777" w:rsidR="00240DDA" w:rsidRPr="0073576C" w:rsidRDefault="00240DDA" w:rsidP="0073576C">
            <w:pPr>
              <w:autoSpaceDE w:val="0"/>
              <w:autoSpaceDN w:val="0"/>
              <w:adjustRightInd w:val="0"/>
              <w:spacing w:after="0" w:line="240" w:lineRule="auto"/>
            </w:pPr>
          </w:p>
        </w:tc>
        <w:tc>
          <w:tcPr>
            <w:tcW w:w="6210" w:type="dxa"/>
            <w:shd w:val="clear" w:color="auto" w:fill="auto"/>
          </w:tcPr>
          <w:p w14:paraId="7C418E02" w14:textId="77777777" w:rsidR="00240DDA" w:rsidRPr="0073576C" w:rsidRDefault="00240DDA" w:rsidP="0073576C">
            <w:pPr>
              <w:autoSpaceDE w:val="0"/>
              <w:autoSpaceDN w:val="0"/>
              <w:adjustRightInd w:val="0"/>
              <w:spacing w:after="0" w:line="240" w:lineRule="auto"/>
            </w:pPr>
          </w:p>
        </w:tc>
      </w:tr>
      <w:tr w:rsidR="00240DDA" w:rsidRPr="0073576C" w14:paraId="03049F69" w14:textId="77777777" w:rsidTr="00240DDA">
        <w:tc>
          <w:tcPr>
            <w:tcW w:w="2257" w:type="dxa"/>
            <w:shd w:val="clear" w:color="auto" w:fill="D9D9D9"/>
          </w:tcPr>
          <w:p w14:paraId="28DD386F" w14:textId="77777777" w:rsidR="00240DDA" w:rsidRPr="0073576C" w:rsidRDefault="00240DDA" w:rsidP="0073576C">
            <w:pPr>
              <w:autoSpaceDE w:val="0"/>
              <w:autoSpaceDN w:val="0"/>
              <w:adjustRightInd w:val="0"/>
              <w:spacing w:after="0" w:line="240" w:lineRule="auto"/>
              <w:rPr>
                <w:b/>
                <w:bCs/>
              </w:rPr>
            </w:pPr>
            <w:r w:rsidRPr="0073576C">
              <w:rPr>
                <w:b/>
                <w:bCs/>
              </w:rPr>
              <w:t>Staff Quality/ Professional Development</w:t>
            </w:r>
          </w:p>
        </w:tc>
        <w:tc>
          <w:tcPr>
            <w:tcW w:w="4781" w:type="dxa"/>
            <w:shd w:val="clear" w:color="auto" w:fill="auto"/>
          </w:tcPr>
          <w:p w14:paraId="49CAD3CA" w14:textId="77777777" w:rsidR="00240DDA" w:rsidRPr="0073576C" w:rsidRDefault="00240DDA" w:rsidP="0073576C">
            <w:pPr>
              <w:autoSpaceDE w:val="0"/>
              <w:autoSpaceDN w:val="0"/>
              <w:adjustRightInd w:val="0"/>
              <w:spacing w:after="0" w:line="240" w:lineRule="auto"/>
            </w:pPr>
          </w:p>
        </w:tc>
        <w:tc>
          <w:tcPr>
            <w:tcW w:w="6210" w:type="dxa"/>
            <w:shd w:val="clear" w:color="auto" w:fill="auto"/>
          </w:tcPr>
          <w:p w14:paraId="052BC195" w14:textId="77777777" w:rsidR="00240DDA" w:rsidRPr="0073576C" w:rsidRDefault="00240DDA" w:rsidP="0073576C">
            <w:pPr>
              <w:autoSpaceDE w:val="0"/>
              <w:autoSpaceDN w:val="0"/>
              <w:adjustRightInd w:val="0"/>
              <w:spacing w:after="0" w:line="240" w:lineRule="auto"/>
            </w:pPr>
          </w:p>
        </w:tc>
      </w:tr>
      <w:tr w:rsidR="00240DDA" w:rsidRPr="0073576C" w14:paraId="1D78F9A7" w14:textId="77777777" w:rsidTr="00240DDA">
        <w:tc>
          <w:tcPr>
            <w:tcW w:w="2257" w:type="dxa"/>
            <w:shd w:val="clear" w:color="auto" w:fill="D9D9D9"/>
          </w:tcPr>
          <w:p w14:paraId="63643637" w14:textId="77777777" w:rsidR="00240DDA" w:rsidRPr="0073576C" w:rsidRDefault="00240DDA" w:rsidP="0073576C">
            <w:pPr>
              <w:autoSpaceDE w:val="0"/>
              <w:autoSpaceDN w:val="0"/>
              <w:adjustRightInd w:val="0"/>
              <w:spacing w:after="0" w:line="240" w:lineRule="auto"/>
              <w:rPr>
                <w:b/>
                <w:bCs/>
              </w:rPr>
            </w:pPr>
            <w:r w:rsidRPr="0073576C">
              <w:rPr>
                <w:b/>
                <w:bCs/>
              </w:rPr>
              <w:t xml:space="preserve"> Curriculum, Instruction, Assessment</w:t>
            </w:r>
          </w:p>
        </w:tc>
        <w:tc>
          <w:tcPr>
            <w:tcW w:w="4781" w:type="dxa"/>
            <w:shd w:val="clear" w:color="auto" w:fill="auto"/>
          </w:tcPr>
          <w:p w14:paraId="1680C93B" w14:textId="77777777" w:rsidR="00240DDA" w:rsidRPr="0073576C" w:rsidRDefault="00240DDA" w:rsidP="0073576C">
            <w:pPr>
              <w:autoSpaceDE w:val="0"/>
              <w:autoSpaceDN w:val="0"/>
              <w:adjustRightInd w:val="0"/>
              <w:spacing w:after="0" w:line="240" w:lineRule="auto"/>
            </w:pPr>
          </w:p>
        </w:tc>
        <w:tc>
          <w:tcPr>
            <w:tcW w:w="6210" w:type="dxa"/>
            <w:shd w:val="clear" w:color="auto" w:fill="auto"/>
          </w:tcPr>
          <w:p w14:paraId="65B4A077" w14:textId="77777777" w:rsidR="00240DDA" w:rsidRPr="0073576C" w:rsidRDefault="00240DDA" w:rsidP="0073576C">
            <w:pPr>
              <w:autoSpaceDE w:val="0"/>
              <w:autoSpaceDN w:val="0"/>
              <w:adjustRightInd w:val="0"/>
              <w:spacing w:after="0" w:line="240" w:lineRule="auto"/>
            </w:pPr>
          </w:p>
        </w:tc>
      </w:tr>
      <w:tr w:rsidR="00240DDA" w:rsidRPr="0073576C" w14:paraId="7C312A86" w14:textId="77777777" w:rsidTr="00240DDA">
        <w:tc>
          <w:tcPr>
            <w:tcW w:w="2257" w:type="dxa"/>
            <w:shd w:val="clear" w:color="auto" w:fill="D9D9D9"/>
          </w:tcPr>
          <w:p w14:paraId="450E4FF6" w14:textId="77777777" w:rsidR="00240DDA" w:rsidRPr="0073576C" w:rsidRDefault="00240DDA" w:rsidP="0073576C">
            <w:pPr>
              <w:autoSpaceDE w:val="0"/>
              <w:autoSpaceDN w:val="0"/>
              <w:adjustRightInd w:val="0"/>
              <w:spacing w:after="0" w:line="240" w:lineRule="auto"/>
              <w:rPr>
                <w:b/>
                <w:bCs/>
              </w:rPr>
            </w:pPr>
            <w:r w:rsidRPr="0073576C">
              <w:rPr>
                <w:b/>
                <w:bCs/>
              </w:rPr>
              <w:t>Family and Community Involvement</w:t>
            </w:r>
          </w:p>
        </w:tc>
        <w:tc>
          <w:tcPr>
            <w:tcW w:w="4781" w:type="dxa"/>
            <w:shd w:val="clear" w:color="auto" w:fill="auto"/>
          </w:tcPr>
          <w:p w14:paraId="511E7778" w14:textId="77777777" w:rsidR="00240DDA" w:rsidRPr="0073576C" w:rsidRDefault="00240DDA" w:rsidP="0073576C">
            <w:pPr>
              <w:autoSpaceDE w:val="0"/>
              <w:autoSpaceDN w:val="0"/>
              <w:adjustRightInd w:val="0"/>
              <w:spacing w:after="0" w:line="240" w:lineRule="auto"/>
            </w:pPr>
          </w:p>
        </w:tc>
        <w:tc>
          <w:tcPr>
            <w:tcW w:w="6210" w:type="dxa"/>
            <w:shd w:val="clear" w:color="auto" w:fill="auto"/>
          </w:tcPr>
          <w:p w14:paraId="18DA0E0A" w14:textId="77777777" w:rsidR="00240DDA" w:rsidRPr="0073576C" w:rsidRDefault="00240DDA" w:rsidP="0073576C">
            <w:pPr>
              <w:autoSpaceDE w:val="0"/>
              <w:autoSpaceDN w:val="0"/>
              <w:adjustRightInd w:val="0"/>
              <w:spacing w:after="0" w:line="240" w:lineRule="auto"/>
            </w:pPr>
          </w:p>
        </w:tc>
      </w:tr>
      <w:tr w:rsidR="00240DDA" w:rsidRPr="0073576C" w14:paraId="44AC5F4A" w14:textId="77777777" w:rsidTr="00240DDA">
        <w:tc>
          <w:tcPr>
            <w:tcW w:w="2257" w:type="dxa"/>
            <w:shd w:val="clear" w:color="auto" w:fill="D9D9D9"/>
          </w:tcPr>
          <w:p w14:paraId="05393F49" w14:textId="77777777" w:rsidR="00240DDA" w:rsidRPr="0073576C" w:rsidRDefault="00240DDA" w:rsidP="0073576C">
            <w:pPr>
              <w:autoSpaceDE w:val="0"/>
              <w:autoSpaceDN w:val="0"/>
              <w:adjustRightInd w:val="0"/>
              <w:spacing w:after="0" w:line="240" w:lineRule="auto"/>
              <w:rPr>
                <w:b/>
                <w:bCs/>
              </w:rPr>
            </w:pPr>
            <w:r w:rsidRPr="0073576C">
              <w:rPr>
                <w:b/>
                <w:bCs/>
              </w:rPr>
              <w:t>School Context and Organization</w:t>
            </w:r>
          </w:p>
        </w:tc>
        <w:tc>
          <w:tcPr>
            <w:tcW w:w="4781" w:type="dxa"/>
            <w:shd w:val="clear" w:color="auto" w:fill="auto"/>
          </w:tcPr>
          <w:p w14:paraId="003D84E7" w14:textId="77777777" w:rsidR="00240DDA" w:rsidRPr="0073576C" w:rsidRDefault="00240DDA" w:rsidP="0073576C">
            <w:pPr>
              <w:autoSpaceDE w:val="0"/>
              <w:autoSpaceDN w:val="0"/>
              <w:adjustRightInd w:val="0"/>
              <w:spacing w:after="0" w:line="240" w:lineRule="auto"/>
            </w:pPr>
          </w:p>
        </w:tc>
        <w:tc>
          <w:tcPr>
            <w:tcW w:w="6210" w:type="dxa"/>
            <w:shd w:val="clear" w:color="auto" w:fill="auto"/>
          </w:tcPr>
          <w:p w14:paraId="532039EE" w14:textId="77777777" w:rsidR="00240DDA" w:rsidRPr="0073576C" w:rsidRDefault="00240DDA" w:rsidP="0073576C">
            <w:pPr>
              <w:autoSpaceDE w:val="0"/>
              <w:autoSpaceDN w:val="0"/>
              <w:adjustRightInd w:val="0"/>
              <w:spacing w:after="0" w:line="240" w:lineRule="auto"/>
            </w:pPr>
          </w:p>
        </w:tc>
      </w:tr>
      <w:tr w:rsidR="00240DDA" w:rsidRPr="0073576C" w14:paraId="0B0B679C" w14:textId="77777777" w:rsidTr="00240DDA">
        <w:tc>
          <w:tcPr>
            <w:tcW w:w="2257" w:type="dxa"/>
            <w:shd w:val="clear" w:color="auto" w:fill="D9D9D9"/>
          </w:tcPr>
          <w:p w14:paraId="23D076B9" w14:textId="77777777" w:rsidR="00240DDA" w:rsidRPr="0073576C" w:rsidRDefault="00240DDA" w:rsidP="0073576C">
            <w:pPr>
              <w:autoSpaceDE w:val="0"/>
              <w:autoSpaceDN w:val="0"/>
              <w:adjustRightInd w:val="0"/>
              <w:spacing w:after="0" w:line="240" w:lineRule="auto"/>
              <w:rPr>
                <w:b/>
                <w:bCs/>
              </w:rPr>
            </w:pPr>
            <w:r w:rsidRPr="0073576C">
              <w:rPr>
                <w:b/>
                <w:bCs/>
              </w:rPr>
              <w:t>Technology</w:t>
            </w:r>
          </w:p>
          <w:p w14:paraId="0F674CB6" w14:textId="77777777" w:rsidR="00240DDA" w:rsidRPr="0073576C" w:rsidRDefault="00240DDA" w:rsidP="0073576C">
            <w:pPr>
              <w:autoSpaceDE w:val="0"/>
              <w:autoSpaceDN w:val="0"/>
              <w:adjustRightInd w:val="0"/>
              <w:spacing w:after="0" w:line="240" w:lineRule="auto"/>
              <w:rPr>
                <w:b/>
                <w:bCs/>
              </w:rPr>
            </w:pPr>
          </w:p>
        </w:tc>
        <w:tc>
          <w:tcPr>
            <w:tcW w:w="4781" w:type="dxa"/>
            <w:shd w:val="clear" w:color="auto" w:fill="auto"/>
          </w:tcPr>
          <w:p w14:paraId="08F689C2" w14:textId="77777777" w:rsidR="00240DDA" w:rsidRPr="0073576C" w:rsidRDefault="00240DDA" w:rsidP="0073576C">
            <w:pPr>
              <w:autoSpaceDE w:val="0"/>
              <w:autoSpaceDN w:val="0"/>
              <w:adjustRightInd w:val="0"/>
              <w:spacing w:after="0" w:line="240" w:lineRule="auto"/>
            </w:pPr>
          </w:p>
        </w:tc>
        <w:tc>
          <w:tcPr>
            <w:tcW w:w="6210" w:type="dxa"/>
            <w:shd w:val="clear" w:color="auto" w:fill="auto"/>
          </w:tcPr>
          <w:p w14:paraId="750F8E52" w14:textId="77777777" w:rsidR="00240DDA" w:rsidRPr="0073576C" w:rsidRDefault="00240DDA" w:rsidP="0073576C">
            <w:pPr>
              <w:autoSpaceDE w:val="0"/>
              <w:autoSpaceDN w:val="0"/>
              <w:adjustRightInd w:val="0"/>
              <w:spacing w:after="0" w:line="240" w:lineRule="auto"/>
            </w:pPr>
          </w:p>
        </w:tc>
      </w:tr>
    </w:tbl>
    <w:p w14:paraId="4F928B6F" w14:textId="77777777" w:rsidR="00070000" w:rsidRDefault="00070000" w:rsidP="009417C4">
      <w:pPr>
        <w:rPr>
          <w:rFonts w:cs="Calibri"/>
          <w:b/>
          <w:sz w:val="20"/>
          <w:szCs w:val="20"/>
        </w:rPr>
      </w:pPr>
    </w:p>
    <w:p w14:paraId="3376688A" w14:textId="7DADF220" w:rsidR="00240DDA" w:rsidRDefault="00240DDA" w:rsidP="00240DDA">
      <w:pPr>
        <w:spacing w:after="0"/>
        <w:rPr>
          <w:rFonts w:cs="Calibri"/>
          <w:b/>
          <w:sz w:val="20"/>
          <w:szCs w:val="20"/>
        </w:rPr>
      </w:pPr>
      <w:r>
        <w:rPr>
          <w:rFonts w:cs="Calibri"/>
          <w:b/>
          <w:sz w:val="20"/>
          <w:szCs w:val="20"/>
        </w:rPr>
        <w:t>Priority problems to be addressed in the DIP Include the following:</w:t>
      </w:r>
    </w:p>
    <w:p w14:paraId="51A5E755" w14:textId="3145AD58" w:rsidR="00240DDA" w:rsidRDefault="00240DDA" w:rsidP="00240DDA">
      <w:pPr>
        <w:spacing w:after="0"/>
        <w:rPr>
          <w:rFonts w:cs="Calibri"/>
          <w:b/>
          <w:sz w:val="20"/>
          <w:szCs w:val="20"/>
        </w:rPr>
      </w:pPr>
      <w:r>
        <w:rPr>
          <w:rFonts w:cs="Calibri"/>
          <w:b/>
          <w:sz w:val="20"/>
          <w:szCs w:val="20"/>
        </w:rPr>
        <w:t>1.</w:t>
      </w:r>
    </w:p>
    <w:p w14:paraId="7FF863D2" w14:textId="4DFFF1D4" w:rsidR="00240DDA" w:rsidRDefault="00240DDA" w:rsidP="00240DDA">
      <w:pPr>
        <w:spacing w:after="0"/>
        <w:rPr>
          <w:rFonts w:cs="Calibri"/>
          <w:b/>
          <w:sz w:val="20"/>
          <w:szCs w:val="20"/>
        </w:rPr>
      </w:pPr>
      <w:r>
        <w:rPr>
          <w:rFonts w:cs="Calibri"/>
          <w:b/>
          <w:sz w:val="20"/>
          <w:szCs w:val="20"/>
        </w:rPr>
        <w:t>2.</w:t>
      </w:r>
    </w:p>
    <w:p w14:paraId="1BA14345" w14:textId="1A366D00" w:rsidR="00240DDA" w:rsidRDefault="00240DDA" w:rsidP="00240DDA">
      <w:pPr>
        <w:spacing w:after="0"/>
        <w:rPr>
          <w:rFonts w:cs="Calibri"/>
          <w:b/>
          <w:sz w:val="20"/>
          <w:szCs w:val="20"/>
        </w:rPr>
      </w:pPr>
      <w:r>
        <w:rPr>
          <w:rFonts w:cs="Calibri"/>
          <w:b/>
          <w:sz w:val="20"/>
          <w:szCs w:val="20"/>
        </w:rPr>
        <w:t>3.</w:t>
      </w:r>
    </w:p>
    <w:p w14:paraId="3A72C9AA" w14:textId="77777777" w:rsidR="00240DDA" w:rsidRDefault="00240DDA" w:rsidP="009417C4">
      <w:pPr>
        <w:rPr>
          <w:rFonts w:cs="Calibri"/>
          <w:b/>
          <w:sz w:val="20"/>
          <w:szCs w:val="20"/>
        </w:rPr>
      </w:pPr>
    </w:p>
    <w:p w14:paraId="4770F4DE" w14:textId="77777777" w:rsidR="004F17C4" w:rsidRDefault="004F17C4" w:rsidP="00240DDA">
      <w:pPr>
        <w:spacing w:after="0"/>
        <w:jc w:val="center"/>
        <w:rPr>
          <w:rFonts w:cs="Calibri"/>
          <w:b/>
          <w:sz w:val="20"/>
          <w:szCs w:val="20"/>
        </w:rPr>
      </w:pPr>
    </w:p>
    <w:p w14:paraId="3750BD86" w14:textId="04F607C3" w:rsidR="00921B39" w:rsidRPr="00921B39" w:rsidRDefault="00921B39" w:rsidP="00921B39">
      <w:pPr>
        <w:spacing w:after="0"/>
        <w:rPr>
          <w:rFonts w:cs="Calibri"/>
          <w:b/>
          <w:sz w:val="24"/>
          <w:szCs w:val="24"/>
        </w:rPr>
      </w:pPr>
      <w:r w:rsidRPr="00921B39">
        <w:rPr>
          <w:rFonts w:cs="Calibri"/>
          <w:b/>
          <w:sz w:val="24"/>
          <w:szCs w:val="24"/>
        </w:rPr>
        <w:lastRenderedPageBreak/>
        <w:t>District Improvement Plan Team</w:t>
      </w:r>
    </w:p>
    <w:tbl>
      <w:tblPr>
        <w:tblW w:w="80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02"/>
        <w:gridCol w:w="4002"/>
      </w:tblGrid>
      <w:tr w:rsidR="00921B39" w14:paraId="44A03EE2" w14:textId="77777777" w:rsidTr="005D3C17">
        <w:trPr>
          <w:trHeight w:val="533"/>
        </w:trPr>
        <w:tc>
          <w:tcPr>
            <w:tcW w:w="4002" w:type="dxa"/>
          </w:tcPr>
          <w:p w14:paraId="5CBEF167" w14:textId="77777777" w:rsidR="00921B39" w:rsidRDefault="00921B39" w:rsidP="005D3C17">
            <w:pPr>
              <w:jc w:val="center"/>
            </w:pPr>
            <w:r>
              <w:t>Name</w:t>
            </w:r>
          </w:p>
        </w:tc>
        <w:tc>
          <w:tcPr>
            <w:tcW w:w="4002" w:type="dxa"/>
          </w:tcPr>
          <w:p w14:paraId="243FF4D4" w14:textId="77777777" w:rsidR="00921B39" w:rsidRDefault="00921B39" w:rsidP="005D3C17">
            <w:pPr>
              <w:jc w:val="center"/>
            </w:pPr>
            <w:r>
              <w:t>Role (use TEA titles from sign in sheet)</w:t>
            </w:r>
          </w:p>
        </w:tc>
      </w:tr>
      <w:tr w:rsidR="00921B39" w14:paraId="113E0722" w14:textId="77777777" w:rsidTr="005D3C17">
        <w:trPr>
          <w:trHeight w:val="680"/>
        </w:trPr>
        <w:tc>
          <w:tcPr>
            <w:tcW w:w="4002" w:type="dxa"/>
          </w:tcPr>
          <w:p w14:paraId="52994415" w14:textId="77777777" w:rsidR="00921B39" w:rsidRDefault="00921B39" w:rsidP="005D3C17"/>
        </w:tc>
        <w:tc>
          <w:tcPr>
            <w:tcW w:w="4002" w:type="dxa"/>
          </w:tcPr>
          <w:p w14:paraId="5CD5CD9E" w14:textId="77777777" w:rsidR="00921B39" w:rsidRDefault="00921B39" w:rsidP="005D3C17"/>
        </w:tc>
      </w:tr>
      <w:tr w:rsidR="00921B39" w14:paraId="5A46B772" w14:textId="77777777" w:rsidTr="005D3C17">
        <w:trPr>
          <w:trHeight w:val="680"/>
        </w:trPr>
        <w:tc>
          <w:tcPr>
            <w:tcW w:w="4002" w:type="dxa"/>
          </w:tcPr>
          <w:p w14:paraId="13A469F0" w14:textId="77777777" w:rsidR="00921B39" w:rsidRDefault="00921B39" w:rsidP="005D3C17"/>
        </w:tc>
        <w:tc>
          <w:tcPr>
            <w:tcW w:w="4002" w:type="dxa"/>
          </w:tcPr>
          <w:p w14:paraId="2580D3B6" w14:textId="77777777" w:rsidR="00921B39" w:rsidRDefault="00921B39" w:rsidP="005D3C17"/>
        </w:tc>
      </w:tr>
      <w:tr w:rsidR="00921B39" w14:paraId="3238AC6A" w14:textId="77777777" w:rsidTr="005D3C17">
        <w:trPr>
          <w:trHeight w:val="680"/>
        </w:trPr>
        <w:tc>
          <w:tcPr>
            <w:tcW w:w="4002" w:type="dxa"/>
          </w:tcPr>
          <w:p w14:paraId="65F87172" w14:textId="77777777" w:rsidR="00921B39" w:rsidRDefault="00921B39" w:rsidP="005D3C17"/>
        </w:tc>
        <w:tc>
          <w:tcPr>
            <w:tcW w:w="4002" w:type="dxa"/>
          </w:tcPr>
          <w:p w14:paraId="072504E0" w14:textId="77777777" w:rsidR="00921B39" w:rsidRDefault="00921B39" w:rsidP="005D3C17"/>
        </w:tc>
      </w:tr>
      <w:tr w:rsidR="00921B39" w14:paraId="11E52634" w14:textId="77777777" w:rsidTr="005D3C17">
        <w:trPr>
          <w:trHeight w:val="766"/>
        </w:trPr>
        <w:tc>
          <w:tcPr>
            <w:tcW w:w="4002" w:type="dxa"/>
          </w:tcPr>
          <w:p w14:paraId="433B2A56" w14:textId="77777777" w:rsidR="00921B39" w:rsidRDefault="00921B39" w:rsidP="005D3C17"/>
        </w:tc>
        <w:tc>
          <w:tcPr>
            <w:tcW w:w="4002" w:type="dxa"/>
          </w:tcPr>
          <w:p w14:paraId="4FD3F830" w14:textId="77777777" w:rsidR="00921B39" w:rsidRDefault="00921B39" w:rsidP="005D3C17"/>
        </w:tc>
      </w:tr>
      <w:tr w:rsidR="00921B39" w14:paraId="1B5B9BE6" w14:textId="77777777" w:rsidTr="005D3C17">
        <w:trPr>
          <w:trHeight w:val="680"/>
        </w:trPr>
        <w:tc>
          <w:tcPr>
            <w:tcW w:w="4002" w:type="dxa"/>
          </w:tcPr>
          <w:p w14:paraId="1EF7476C" w14:textId="77777777" w:rsidR="00921B39" w:rsidRDefault="00921B39" w:rsidP="005D3C17"/>
        </w:tc>
        <w:tc>
          <w:tcPr>
            <w:tcW w:w="4002" w:type="dxa"/>
          </w:tcPr>
          <w:p w14:paraId="0F7BCC5C" w14:textId="77777777" w:rsidR="00921B39" w:rsidRDefault="00921B39" w:rsidP="005D3C17"/>
        </w:tc>
      </w:tr>
      <w:tr w:rsidR="00921B39" w14:paraId="3FE97034" w14:textId="77777777" w:rsidTr="005D3C17">
        <w:trPr>
          <w:trHeight w:val="680"/>
        </w:trPr>
        <w:tc>
          <w:tcPr>
            <w:tcW w:w="4002" w:type="dxa"/>
          </w:tcPr>
          <w:p w14:paraId="24787C0E" w14:textId="77777777" w:rsidR="00921B39" w:rsidRDefault="00921B39" w:rsidP="005D3C17"/>
        </w:tc>
        <w:tc>
          <w:tcPr>
            <w:tcW w:w="4002" w:type="dxa"/>
          </w:tcPr>
          <w:p w14:paraId="3D3BF316" w14:textId="77777777" w:rsidR="00921B39" w:rsidRDefault="00921B39" w:rsidP="005D3C17"/>
        </w:tc>
      </w:tr>
      <w:tr w:rsidR="00921B39" w14:paraId="36BBDD09" w14:textId="77777777" w:rsidTr="005D3C17">
        <w:trPr>
          <w:trHeight w:val="680"/>
        </w:trPr>
        <w:tc>
          <w:tcPr>
            <w:tcW w:w="4002" w:type="dxa"/>
          </w:tcPr>
          <w:p w14:paraId="7982533A" w14:textId="77777777" w:rsidR="00921B39" w:rsidRDefault="00921B39" w:rsidP="005D3C17"/>
        </w:tc>
        <w:tc>
          <w:tcPr>
            <w:tcW w:w="4002" w:type="dxa"/>
          </w:tcPr>
          <w:p w14:paraId="17BFDE32" w14:textId="77777777" w:rsidR="00921B39" w:rsidRDefault="00921B39" w:rsidP="005D3C17"/>
        </w:tc>
      </w:tr>
      <w:tr w:rsidR="00921B39" w14:paraId="01F32068" w14:textId="77777777" w:rsidTr="005D3C17">
        <w:trPr>
          <w:trHeight w:val="680"/>
        </w:trPr>
        <w:tc>
          <w:tcPr>
            <w:tcW w:w="4002" w:type="dxa"/>
          </w:tcPr>
          <w:p w14:paraId="601B76F0" w14:textId="77777777" w:rsidR="00921B39" w:rsidRDefault="00921B39" w:rsidP="005D3C17"/>
        </w:tc>
        <w:tc>
          <w:tcPr>
            <w:tcW w:w="4002" w:type="dxa"/>
          </w:tcPr>
          <w:p w14:paraId="18AEB8C5" w14:textId="77777777" w:rsidR="00921B39" w:rsidRDefault="00921B39" w:rsidP="005D3C17"/>
        </w:tc>
      </w:tr>
      <w:tr w:rsidR="00921B39" w14:paraId="796A7962" w14:textId="77777777" w:rsidTr="005D3C17">
        <w:trPr>
          <w:trHeight w:val="680"/>
        </w:trPr>
        <w:tc>
          <w:tcPr>
            <w:tcW w:w="4002" w:type="dxa"/>
          </w:tcPr>
          <w:p w14:paraId="672EEA27" w14:textId="77777777" w:rsidR="00921B39" w:rsidRDefault="00921B39" w:rsidP="005D3C17"/>
        </w:tc>
        <w:tc>
          <w:tcPr>
            <w:tcW w:w="4002" w:type="dxa"/>
          </w:tcPr>
          <w:p w14:paraId="0DD9D91A" w14:textId="77777777" w:rsidR="00921B39" w:rsidRDefault="00921B39" w:rsidP="005D3C17"/>
        </w:tc>
      </w:tr>
      <w:tr w:rsidR="00921B39" w14:paraId="7D44901A" w14:textId="77777777" w:rsidTr="005D3C17">
        <w:trPr>
          <w:trHeight w:val="680"/>
        </w:trPr>
        <w:tc>
          <w:tcPr>
            <w:tcW w:w="4002" w:type="dxa"/>
          </w:tcPr>
          <w:p w14:paraId="04BF94A0" w14:textId="77777777" w:rsidR="00921B39" w:rsidRDefault="00921B39" w:rsidP="005D3C17"/>
        </w:tc>
        <w:tc>
          <w:tcPr>
            <w:tcW w:w="4002" w:type="dxa"/>
          </w:tcPr>
          <w:p w14:paraId="44B56084" w14:textId="77777777" w:rsidR="00921B39" w:rsidRDefault="00921B39" w:rsidP="005D3C17"/>
        </w:tc>
      </w:tr>
      <w:tr w:rsidR="00921B39" w14:paraId="422E132A" w14:textId="77777777" w:rsidTr="005D3C17">
        <w:trPr>
          <w:trHeight w:val="680"/>
        </w:trPr>
        <w:tc>
          <w:tcPr>
            <w:tcW w:w="4002" w:type="dxa"/>
          </w:tcPr>
          <w:p w14:paraId="4A5921B7" w14:textId="77777777" w:rsidR="00921B39" w:rsidRDefault="00921B39" w:rsidP="005D3C17"/>
        </w:tc>
        <w:tc>
          <w:tcPr>
            <w:tcW w:w="4002" w:type="dxa"/>
          </w:tcPr>
          <w:p w14:paraId="586F5573" w14:textId="77777777" w:rsidR="00921B39" w:rsidRDefault="00921B39" w:rsidP="005D3C17"/>
        </w:tc>
      </w:tr>
      <w:tr w:rsidR="00921B39" w14:paraId="1E8BDA18" w14:textId="77777777" w:rsidTr="005D3C17">
        <w:trPr>
          <w:trHeight w:val="680"/>
        </w:trPr>
        <w:tc>
          <w:tcPr>
            <w:tcW w:w="4002" w:type="dxa"/>
          </w:tcPr>
          <w:p w14:paraId="7CA20BCB" w14:textId="77777777" w:rsidR="00921B39" w:rsidRDefault="00921B39" w:rsidP="005D3C17"/>
        </w:tc>
        <w:tc>
          <w:tcPr>
            <w:tcW w:w="4002" w:type="dxa"/>
          </w:tcPr>
          <w:p w14:paraId="6FAB6D45" w14:textId="77777777" w:rsidR="00921B39" w:rsidRDefault="00921B39" w:rsidP="005D3C17"/>
        </w:tc>
      </w:tr>
      <w:tr w:rsidR="00921B39" w14:paraId="258782F9" w14:textId="77777777" w:rsidTr="005D3C17">
        <w:trPr>
          <w:trHeight w:val="680"/>
        </w:trPr>
        <w:tc>
          <w:tcPr>
            <w:tcW w:w="4002" w:type="dxa"/>
          </w:tcPr>
          <w:p w14:paraId="763A7F17" w14:textId="77777777" w:rsidR="00921B39" w:rsidRDefault="00921B39" w:rsidP="005D3C17"/>
        </w:tc>
        <w:tc>
          <w:tcPr>
            <w:tcW w:w="4002" w:type="dxa"/>
          </w:tcPr>
          <w:p w14:paraId="3D2A9449" w14:textId="77777777" w:rsidR="00921B39" w:rsidRDefault="00921B39" w:rsidP="005D3C17"/>
        </w:tc>
      </w:tr>
    </w:tbl>
    <w:p w14:paraId="1576FC3C" w14:textId="77777777" w:rsidR="00921B39" w:rsidRDefault="00921B39" w:rsidP="00921B39">
      <w:pPr>
        <w:spacing w:after="0"/>
        <w:rPr>
          <w:rFonts w:cs="Calibri"/>
          <w:b/>
          <w:sz w:val="20"/>
          <w:szCs w:val="20"/>
        </w:rPr>
      </w:pPr>
    </w:p>
    <w:p w14:paraId="1CF016A7" w14:textId="77777777" w:rsidR="00921B39" w:rsidRDefault="00921B39" w:rsidP="00921B39">
      <w:pPr>
        <w:spacing w:after="0"/>
        <w:rPr>
          <w:rFonts w:cs="Calibri"/>
          <w:b/>
          <w:sz w:val="20"/>
          <w:szCs w:val="20"/>
        </w:rPr>
      </w:pPr>
    </w:p>
    <w:p w14:paraId="4842139C" w14:textId="7F5DAADE" w:rsidR="00240DDA" w:rsidRDefault="00240DDA" w:rsidP="00240DDA">
      <w:pPr>
        <w:spacing w:after="0"/>
        <w:jc w:val="center"/>
        <w:rPr>
          <w:rFonts w:cs="Calibri"/>
          <w:b/>
          <w:sz w:val="20"/>
          <w:szCs w:val="20"/>
        </w:rPr>
      </w:pPr>
      <w:r>
        <w:rPr>
          <w:rFonts w:cs="Calibri"/>
          <w:b/>
          <w:sz w:val="20"/>
          <w:szCs w:val="20"/>
        </w:rPr>
        <w:lastRenderedPageBreak/>
        <w:t xml:space="preserve">XYZ Charter District </w:t>
      </w:r>
      <w:proofErr w:type="spellStart"/>
      <w:r>
        <w:rPr>
          <w:rFonts w:cs="Calibri"/>
          <w:b/>
          <w:sz w:val="20"/>
          <w:szCs w:val="20"/>
        </w:rPr>
        <w:t>District</w:t>
      </w:r>
      <w:proofErr w:type="spellEnd"/>
      <w:r>
        <w:rPr>
          <w:rFonts w:cs="Calibri"/>
          <w:b/>
          <w:sz w:val="20"/>
          <w:szCs w:val="20"/>
        </w:rPr>
        <w:t xml:space="preserve"> Improvement Plan</w:t>
      </w:r>
    </w:p>
    <w:p w14:paraId="37A0C860" w14:textId="5F6CDA89" w:rsidR="00240DDA" w:rsidRDefault="00240DDA" w:rsidP="00240DDA">
      <w:pPr>
        <w:spacing w:after="0"/>
        <w:jc w:val="center"/>
        <w:rPr>
          <w:rFonts w:cs="Calibri"/>
          <w:b/>
          <w:sz w:val="20"/>
          <w:szCs w:val="20"/>
        </w:rPr>
      </w:pPr>
      <w:r>
        <w:rPr>
          <w:rFonts w:cs="Calibri"/>
          <w:b/>
          <w:sz w:val="20"/>
          <w:szCs w:val="20"/>
        </w:rPr>
        <w:t>2024-2025</w:t>
      </w:r>
    </w:p>
    <w:p w14:paraId="510EE8EA" w14:textId="77777777" w:rsidR="00240DDA" w:rsidRPr="009417C4" w:rsidRDefault="00240DDA" w:rsidP="00240DDA">
      <w:pPr>
        <w:jc w:val="center"/>
        <w:rPr>
          <w:rFonts w:cs="Calibr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800"/>
        <w:gridCol w:w="2430"/>
        <w:gridCol w:w="1386"/>
        <w:gridCol w:w="2196"/>
        <w:gridCol w:w="2196"/>
      </w:tblGrid>
      <w:tr w:rsidR="008A0C88" w14:paraId="382F45C8" w14:textId="77777777" w:rsidTr="0099493F">
        <w:trPr>
          <w:trHeight w:val="836"/>
          <w:tblHeader/>
          <w:jc w:val="center"/>
        </w:trPr>
        <w:tc>
          <w:tcPr>
            <w:tcW w:w="13176" w:type="dxa"/>
            <w:gridSpan w:val="6"/>
            <w:shd w:val="clear" w:color="auto" w:fill="auto"/>
          </w:tcPr>
          <w:p w14:paraId="43FC1144" w14:textId="77777777" w:rsidR="008A0C88" w:rsidRDefault="008A0C88" w:rsidP="0099493F">
            <w:r w:rsidRPr="0099493F">
              <w:rPr>
                <w:b/>
              </w:rPr>
              <w:t>Goal 1:</w:t>
            </w:r>
          </w:p>
        </w:tc>
      </w:tr>
      <w:tr w:rsidR="008A0C88" w14:paraId="4EE05F3C" w14:textId="77777777" w:rsidTr="0099493F">
        <w:trPr>
          <w:trHeight w:val="836"/>
          <w:tblHeader/>
          <w:jc w:val="center"/>
        </w:trPr>
        <w:tc>
          <w:tcPr>
            <w:tcW w:w="13176" w:type="dxa"/>
            <w:gridSpan w:val="6"/>
            <w:shd w:val="clear" w:color="auto" w:fill="auto"/>
          </w:tcPr>
          <w:p w14:paraId="0894C89A" w14:textId="6494CE1F" w:rsidR="008A0C88" w:rsidRDefault="008A0C88" w:rsidP="0099493F">
            <w:r w:rsidRPr="0099493F">
              <w:rPr>
                <w:b/>
              </w:rPr>
              <w:t>Objective</w:t>
            </w:r>
            <w:r w:rsidR="00ED5BD5">
              <w:rPr>
                <w:b/>
              </w:rPr>
              <w:t xml:space="preserve"> A</w:t>
            </w:r>
            <w:r w:rsidRPr="0099493F">
              <w:rPr>
                <w:b/>
              </w:rPr>
              <w:t>:</w:t>
            </w:r>
          </w:p>
        </w:tc>
      </w:tr>
      <w:tr w:rsidR="008A0C88" w14:paraId="05EAE6CD" w14:textId="77777777" w:rsidTr="0099493F">
        <w:trPr>
          <w:trHeight w:val="836"/>
          <w:tblHeader/>
          <w:jc w:val="center"/>
        </w:trPr>
        <w:tc>
          <w:tcPr>
            <w:tcW w:w="3168" w:type="dxa"/>
            <w:shd w:val="clear" w:color="auto" w:fill="auto"/>
          </w:tcPr>
          <w:p w14:paraId="10B26FD8" w14:textId="77777777" w:rsidR="008A0C88" w:rsidRPr="0099493F" w:rsidRDefault="008A0C88" w:rsidP="0099493F">
            <w:pPr>
              <w:rPr>
                <w:b/>
              </w:rPr>
            </w:pPr>
            <w:r w:rsidRPr="0099493F">
              <w:rPr>
                <w:b/>
              </w:rPr>
              <w:t>Strategies and Action Steps</w:t>
            </w:r>
          </w:p>
        </w:tc>
        <w:tc>
          <w:tcPr>
            <w:tcW w:w="1800" w:type="dxa"/>
            <w:shd w:val="clear" w:color="auto" w:fill="auto"/>
          </w:tcPr>
          <w:p w14:paraId="28796C4A" w14:textId="77777777" w:rsidR="008A0C88" w:rsidRPr="0099493F" w:rsidRDefault="008A0C88" w:rsidP="0099493F">
            <w:pPr>
              <w:rPr>
                <w:b/>
              </w:rPr>
            </w:pPr>
            <w:r w:rsidRPr="0099493F">
              <w:rPr>
                <w:b/>
              </w:rPr>
              <w:t>Person(s) Responsible</w:t>
            </w:r>
          </w:p>
        </w:tc>
        <w:tc>
          <w:tcPr>
            <w:tcW w:w="2430" w:type="dxa"/>
            <w:shd w:val="clear" w:color="auto" w:fill="auto"/>
          </w:tcPr>
          <w:p w14:paraId="553C1CE9" w14:textId="77777777" w:rsidR="008A0C88" w:rsidRPr="0099493F" w:rsidRDefault="008A0C88" w:rsidP="0099493F">
            <w:pPr>
              <w:rPr>
                <w:b/>
              </w:rPr>
            </w:pPr>
            <w:r w:rsidRPr="0099493F">
              <w:rPr>
                <w:b/>
              </w:rPr>
              <w:t xml:space="preserve">Resource </w:t>
            </w:r>
          </w:p>
          <w:p w14:paraId="7E2E022A" w14:textId="77777777" w:rsidR="008A0C88" w:rsidRPr="0099493F" w:rsidRDefault="008A0C88" w:rsidP="0099493F">
            <w:pPr>
              <w:rPr>
                <w:b/>
              </w:rPr>
            </w:pPr>
            <w:r w:rsidRPr="0099493F">
              <w:rPr>
                <w:b/>
              </w:rPr>
              <w:t>(Staff, Materials, Funding)</w:t>
            </w:r>
          </w:p>
        </w:tc>
        <w:tc>
          <w:tcPr>
            <w:tcW w:w="1386" w:type="dxa"/>
            <w:shd w:val="clear" w:color="auto" w:fill="auto"/>
          </w:tcPr>
          <w:p w14:paraId="4615F833" w14:textId="77777777" w:rsidR="008A0C88" w:rsidRPr="0099493F" w:rsidRDefault="008A0C88" w:rsidP="0099493F">
            <w:pPr>
              <w:rPr>
                <w:b/>
              </w:rPr>
            </w:pPr>
            <w:r w:rsidRPr="0099493F">
              <w:rPr>
                <w:b/>
              </w:rPr>
              <w:t>Timeline</w:t>
            </w:r>
          </w:p>
        </w:tc>
        <w:tc>
          <w:tcPr>
            <w:tcW w:w="2196" w:type="dxa"/>
            <w:shd w:val="clear" w:color="auto" w:fill="auto"/>
          </w:tcPr>
          <w:p w14:paraId="53DF8894" w14:textId="77777777" w:rsidR="008A0C88" w:rsidRPr="0099493F" w:rsidRDefault="008A0C88" w:rsidP="0099493F">
            <w:pPr>
              <w:rPr>
                <w:b/>
              </w:rPr>
            </w:pPr>
            <w:r w:rsidRPr="0099493F">
              <w:rPr>
                <w:b/>
              </w:rPr>
              <w:t>Formative Evaluation</w:t>
            </w:r>
          </w:p>
        </w:tc>
        <w:tc>
          <w:tcPr>
            <w:tcW w:w="2196" w:type="dxa"/>
            <w:shd w:val="clear" w:color="auto" w:fill="auto"/>
          </w:tcPr>
          <w:p w14:paraId="41877D9E" w14:textId="77777777" w:rsidR="008A0C88" w:rsidRPr="0099493F" w:rsidRDefault="008A0C88" w:rsidP="0099493F">
            <w:pPr>
              <w:rPr>
                <w:b/>
              </w:rPr>
            </w:pPr>
            <w:r w:rsidRPr="0099493F">
              <w:rPr>
                <w:b/>
              </w:rPr>
              <w:t>Summative Evaluation</w:t>
            </w:r>
          </w:p>
        </w:tc>
      </w:tr>
      <w:tr w:rsidR="008A0C88" w14:paraId="48219919" w14:textId="77777777" w:rsidTr="0099493F">
        <w:trPr>
          <w:trHeight w:val="836"/>
          <w:jc w:val="center"/>
        </w:trPr>
        <w:tc>
          <w:tcPr>
            <w:tcW w:w="3168" w:type="dxa"/>
            <w:shd w:val="clear" w:color="auto" w:fill="auto"/>
          </w:tcPr>
          <w:p w14:paraId="1FA4F621" w14:textId="77777777" w:rsidR="008A0C88" w:rsidRDefault="008A0C88" w:rsidP="0099493F">
            <w:pPr>
              <w:pStyle w:val="ListParagraph"/>
              <w:numPr>
                <w:ilvl w:val="0"/>
                <w:numId w:val="15"/>
              </w:numPr>
              <w:spacing w:after="0" w:line="240" w:lineRule="auto"/>
            </w:pPr>
          </w:p>
        </w:tc>
        <w:tc>
          <w:tcPr>
            <w:tcW w:w="1800" w:type="dxa"/>
            <w:shd w:val="clear" w:color="auto" w:fill="auto"/>
          </w:tcPr>
          <w:p w14:paraId="1683178C" w14:textId="77777777" w:rsidR="008A0C88" w:rsidRDefault="008A0C88" w:rsidP="0099493F"/>
        </w:tc>
        <w:tc>
          <w:tcPr>
            <w:tcW w:w="2430" w:type="dxa"/>
            <w:shd w:val="clear" w:color="auto" w:fill="auto"/>
          </w:tcPr>
          <w:p w14:paraId="3E2B1B3E" w14:textId="77777777" w:rsidR="008A0C88" w:rsidRDefault="008A0C88" w:rsidP="0099493F"/>
        </w:tc>
        <w:tc>
          <w:tcPr>
            <w:tcW w:w="1386" w:type="dxa"/>
            <w:shd w:val="clear" w:color="auto" w:fill="auto"/>
          </w:tcPr>
          <w:p w14:paraId="16C0FB02" w14:textId="77777777" w:rsidR="008A0C88" w:rsidRDefault="008A0C88" w:rsidP="0099493F"/>
        </w:tc>
        <w:tc>
          <w:tcPr>
            <w:tcW w:w="2196" w:type="dxa"/>
            <w:shd w:val="clear" w:color="auto" w:fill="auto"/>
          </w:tcPr>
          <w:p w14:paraId="046A3B45" w14:textId="77777777" w:rsidR="008A0C88" w:rsidRDefault="008A0C88" w:rsidP="0099493F"/>
        </w:tc>
        <w:tc>
          <w:tcPr>
            <w:tcW w:w="2196" w:type="dxa"/>
            <w:shd w:val="clear" w:color="auto" w:fill="auto"/>
          </w:tcPr>
          <w:p w14:paraId="7A707ABD" w14:textId="77777777" w:rsidR="008A0C88" w:rsidRDefault="008A0C88" w:rsidP="0099493F"/>
        </w:tc>
      </w:tr>
      <w:tr w:rsidR="008A0C88" w14:paraId="6AEBAA1E" w14:textId="77777777" w:rsidTr="0099493F">
        <w:trPr>
          <w:trHeight w:val="836"/>
          <w:jc w:val="center"/>
        </w:trPr>
        <w:tc>
          <w:tcPr>
            <w:tcW w:w="3168" w:type="dxa"/>
            <w:shd w:val="clear" w:color="auto" w:fill="auto"/>
          </w:tcPr>
          <w:p w14:paraId="4BFB3869" w14:textId="77777777" w:rsidR="008A0C88" w:rsidRDefault="008A0C88" w:rsidP="0099493F">
            <w:pPr>
              <w:pStyle w:val="ListParagraph"/>
              <w:numPr>
                <w:ilvl w:val="0"/>
                <w:numId w:val="15"/>
              </w:numPr>
              <w:spacing w:after="0" w:line="240" w:lineRule="auto"/>
            </w:pPr>
          </w:p>
        </w:tc>
        <w:tc>
          <w:tcPr>
            <w:tcW w:w="1800" w:type="dxa"/>
            <w:shd w:val="clear" w:color="auto" w:fill="auto"/>
          </w:tcPr>
          <w:p w14:paraId="7FAFF64C" w14:textId="77777777" w:rsidR="008A0C88" w:rsidRDefault="008A0C88" w:rsidP="0099493F"/>
        </w:tc>
        <w:tc>
          <w:tcPr>
            <w:tcW w:w="2430" w:type="dxa"/>
            <w:shd w:val="clear" w:color="auto" w:fill="auto"/>
          </w:tcPr>
          <w:p w14:paraId="1C88BFDE" w14:textId="77777777" w:rsidR="008A0C88" w:rsidRDefault="008A0C88" w:rsidP="0099493F"/>
        </w:tc>
        <w:tc>
          <w:tcPr>
            <w:tcW w:w="1386" w:type="dxa"/>
            <w:shd w:val="clear" w:color="auto" w:fill="auto"/>
          </w:tcPr>
          <w:p w14:paraId="45355DAC" w14:textId="77777777" w:rsidR="008A0C88" w:rsidRDefault="008A0C88" w:rsidP="0099493F"/>
        </w:tc>
        <w:tc>
          <w:tcPr>
            <w:tcW w:w="2196" w:type="dxa"/>
            <w:shd w:val="clear" w:color="auto" w:fill="auto"/>
          </w:tcPr>
          <w:p w14:paraId="2B5767E7" w14:textId="77777777" w:rsidR="008A0C88" w:rsidRDefault="008A0C88" w:rsidP="0099493F"/>
        </w:tc>
        <w:tc>
          <w:tcPr>
            <w:tcW w:w="2196" w:type="dxa"/>
            <w:shd w:val="clear" w:color="auto" w:fill="auto"/>
          </w:tcPr>
          <w:p w14:paraId="5339C948" w14:textId="77777777" w:rsidR="008A0C88" w:rsidRDefault="008A0C88" w:rsidP="0099493F"/>
        </w:tc>
      </w:tr>
      <w:tr w:rsidR="008A0C88" w14:paraId="63DDF772" w14:textId="77777777" w:rsidTr="0099493F">
        <w:trPr>
          <w:trHeight w:val="836"/>
          <w:jc w:val="center"/>
        </w:trPr>
        <w:tc>
          <w:tcPr>
            <w:tcW w:w="3168" w:type="dxa"/>
            <w:shd w:val="clear" w:color="auto" w:fill="auto"/>
          </w:tcPr>
          <w:p w14:paraId="6DEA2E5E" w14:textId="77777777" w:rsidR="008A0C88" w:rsidRDefault="008A0C88" w:rsidP="0099493F">
            <w:pPr>
              <w:pStyle w:val="ListParagraph"/>
              <w:numPr>
                <w:ilvl w:val="0"/>
                <w:numId w:val="15"/>
              </w:numPr>
              <w:spacing w:after="0" w:line="240" w:lineRule="auto"/>
            </w:pPr>
          </w:p>
        </w:tc>
        <w:tc>
          <w:tcPr>
            <w:tcW w:w="1800" w:type="dxa"/>
            <w:shd w:val="clear" w:color="auto" w:fill="auto"/>
          </w:tcPr>
          <w:p w14:paraId="4C01B486" w14:textId="77777777" w:rsidR="008A0C88" w:rsidRDefault="008A0C88" w:rsidP="0099493F"/>
        </w:tc>
        <w:tc>
          <w:tcPr>
            <w:tcW w:w="2430" w:type="dxa"/>
            <w:shd w:val="clear" w:color="auto" w:fill="auto"/>
          </w:tcPr>
          <w:p w14:paraId="78775391" w14:textId="77777777" w:rsidR="008A0C88" w:rsidRDefault="008A0C88" w:rsidP="0099493F"/>
        </w:tc>
        <w:tc>
          <w:tcPr>
            <w:tcW w:w="1386" w:type="dxa"/>
            <w:shd w:val="clear" w:color="auto" w:fill="auto"/>
          </w:tcPr>
          <w:p w14:paraId="14CDC82E" w14:textId="77777777" w:rsidR="008A0C88" w:rsidRDefault="008A0C88" w:rsidP="0099493F"/>
        </w:tc>
        <w:tc>
          <w:tcPr>
            <w:tcW w:w="2196" w:type="dxa"/>
            <w:shd w:val="clear" w:color="auto" w:fill="auto"/>
          </w:tcPr>
          <w:p w14:paraId="358552C5" w14:textId="77777777" w:rsidR="008A0C88" w:rsidRPr="00290FBA" w:rsidRDefault="008A0C88" w:rsidP="0099493F"/>
        </w:tc>
        <w:tc>
          <w:tcPr>
            <w:tcW w:w="2196" w:type="dxa"/>
            <w:shd w:val="clear" w:color="auto" w:fill="auto"/>
          </w:tcPr>
          <w:p w14:paraId="56C52309" w14:textId="77777777" w:rsidR="008A0C88" w:rsidRDefault="008A0C88" w:rsidP="0099493F"/>
        </w:tc>
      </w:tr>
      <w:tr w:rsidR="008A0C88" w14:paraId="47E7A229" w14:textId="77777777" w:rsidTr="0099493F">
        <w:trPr>
          <w:trHeight w:val="836"/>
          <w:jc w:val="center"/>
        </w:trPr>
        <w:tc>
          <w:tcPr>
            <w:tcW w:w="3168" w:type="dxa"/>
            <w:shd w:val="clear" w:color="auto" w:fill="auto"/>
          </w:tcPr>
          <w:p w14:paraId="556AAED3" w14:textId="77777777" w:rsidR="008A0C88" w:rsidRDefault="008A0C88" w:rsidP="0099493F">
            <w:pPr>
              <w:pStyle w:val="ListParagraph"/>
              <w:numPr>
                <w:ilvl w:val="0"/>
                <w:numId w:val="15"/>
              </w:numPr>
              <w:spacing w:after="0" w:line="240" w:lineRule="auto"/>
            </w:pPr>
          </w:p>
        </w:tc>
        <w:tc>
          <w:tcPr>
            <w:tcW w:w="1800" w:type="dxa"/>
            <w:shd w:val="clear" w:color="auto" w:fill="auto"/>
          </w:tcPr>
          <w:p w14:paraId="78C1A965" w14:textId="77777777" w:rsidR="008A0C88" w:rsidRDefault="008A0C88" w:rsidP="0099493F"/>
        </w:tc>
        <w:tc>
          <w:tcPr>
            <w:tcW w:w="2430" w:type="dxa"/>
            <w:shd w:val="clear" w:color="auto" w:fill="auto"/>
          </w:tcPr>
          <w:p w14:paraId="388C723D" w14:textId="77777777" w:rsidR="008A0C88" w:rsidRDefault="008A0C88" w:rsidP="0099493F"/>
        </w:tc>
        <w:tc>
          <w:tcPr>
            <w:tcW w:w="1386" w:type="dxa"/>
            <w:shd w:val="clear" w:color="auto" w:fill="auto"/>
          </w:tcPr>
          <w:p w14:paraId="7F077362" w14:textId="77777777" w:rsidR="008A0C88" w:rsidRDefault="008A0C88" w:rsidP="0099493F"/>
        </w:tc>
        <w:tc>
          <w:tcPr>
            <w:tcW w:w="2196" w:type="dxa"/>
            <w:shd w:val="clear" w:color="auto" w:fill="auto"/>
          </w:tcPr>
          <w:p w14:paraId="5BE28603" w14:textId="77777777" w:rsidR="008A0C88" w:rsidRPr="00290FBA" w:rsidRDefault="008A0C88" w:rsidP="0099493F"/>
        </w:tc>
        <w:tc>
          <w:tcPr>
            <w:tcW w:w="2196" w:type="dxa"/>
            <w:shd w:val="clear" w:color="auto" w:fill="auto"/>
          </w:tcPr>
          <w:p w14:paraId="1C3C1468" w14:textId="77777777" w:rsidR="008A0C88" w:rsidRDefault="008A0C88" w:rsidP="0099493F"/>
        </w:tc>
      </w:tr>
      <w:tr w:rsidR="008A0C88" w14:paraId="359B975E" w14:textId="77777777" w:rsidTr="0099493F">
        <w:trPr>
          <w:trHeight w:val="836"/>
          <w:jc w:val="center"/>
        </w:trPr>
        <w:tc>
          <w:tcPr>
            <w:tcW w:w="3168" w:type="dxa"/>
            <w:shd w:val="clear" w:color="auto" w:fill="auto"/>
          </w:tcPr>
          <w:p w14:paraId="1C44EA92" w14:textId="77777777" w:rsidR="008A0C88" w:rsidRDefault="008A0C88" w:rsidP="0099493F">
            <w:pPr>
              <w:pStyle w:val="ListParagraph"/>
              <w:numPr>
                <w:ilvl w:val="0"/>
                <w:numId w:val="15"/>
              </w:numPr>
              <w:spacing w:after="0" w:line="240" w:lineRule="auto"/>
            </w:pPr>
          </w:p>
        </w:tc>
        <w:tc>
          <w:tcPr>
            <w:tcW w:w="1800" w:type="dxa"/>
            <w:shd w:val="clear" w:color="auto" w:fill="auto"/>
          </w:tcPr>
          <w:p w14:paraId="1AE79731" w14:textId="77777777" w:rsidR="008A0C88" w:rsidRDefault="008A0C88" w:rsidP="0099493F"/>
        </w:tc>
        <w:tc>
          <w:tcPr>
            <w:tcW w:w="2430" w:type="dxa"/>
            <w:shd w:val="clear" w:color="auto" w:fill="auto"/>
          </w:tcPr>
          <w:p w14:paraId="419FF676" w14:textId="77777777" w:rsidR="008A0C88" w:rsidRDefault="008A0C88" w:rsidP="0099493F"/>
        </w:tc>
        <w:tc>
          <w:tcPr>
            <w:tcW w:w="1386" w:type="dxa"/>
            <w:shd w:val="clear" w:color="auto" w:fill="auto"/>
          </w:tcPr>
          <w:p w14:paraId="30BEE788" w14:textId="77777777" w:rsidR="008A0C88" w:rsidRDefault="008A0C88" w:rsidP="0099493F"/>
        </w:tc>
        <w:tc>
          <w:tcPr>
            <w:tcW w:w="2196" w:type="dxa"/>
            <w:shd w:val="clear" w:color="auto" w:fill="auto"/>
          </w:tcPr>
          <w:p w14:paraId="26C51E01" w14:textId="77777777" w:rsidR="008A0C88" w:rsidRPr="00290FBA" w:rsidRDefault="008A0C88" w:rsidP="0099493F"/>
        </w:tc>
        <w:tc>
          <w:tcPr>
            <w:tcW w:w="2196" w:type="dxa"/>
            <w:shd w:val="clear" w:color="auto" w:fill="auto"/>
          </w:tcPr>
          <w:p w14:paraId="731CDEC8" w14:textId="77777777" w:rsidR="008A0C88" w:rsidRDefault="008A0C88" w:rsidP="0099493F"/>
        </w:tc>
      </w:tr>
      <w:tr w:rsidR="008A0C88" w14:paraId="4C628C5B" w14:textId="77777777" w:rsidTr="0099493F">
        <w:trPr>
          <w:trHeight w:val="836"/>
          <w:jc w:val="center"/>
        </w:trPr>
        <w:tc>
          <w:tcPr>
            <w:tcW w:w="3168" w:type="dxa"/>
            <w:shd w:val="clear" w:color="auto" w:fill="auto"/>
          </w:tcPr>
          <w:p w14:paraId="2D0ABC9A" w14:textId="77777777" w:rsidR="008A0C88" w:rsidRDefault="008A0C88" w:rsidP="0099493F">
            <w:pPr>
              <w:pStyle w:val="ListParagraph"/>
              <w:numPr>
                <w:ilvl w:val="0"/>
                <w:numId w:val="15"/>
              </w:numPr>
              <w:spacing w:after="0" w:line="240" w:lineRule="auto"/>
            </w:pPr>
          </w:p>
        </w:tc>
        <w:tc>
          <w:tcPr>
            <w:tcW w:w="1800" w:type="dxa"/>
            <w:shd w:val="clear" w:color="auto" w:fill="auto"/>
          </w:tcPr>
          <w:p w14:paraId="0FF2366A" w14:textId="77777777" w:rsidR="008A0C88" w:rsidRDefault="008A0C88" w:rsidP="0099493F"/>
          <w:p w14:paraId="5A1E4B83" w14:textId="77777777" w:rsidR="008A0C88" w:rsidRDefault="008A0C88" w:rsidP="0099493F"/>
          <w:p w14:paraId="5743B39C" w14:textId="77777777" w:rsidR="008A0C88" w:rsidRDefault="008A0C88" w:rsidP="0099493F"/>
        </w:tc>
        <w:tc>
          <w:tcPr>
            <w:tcW w:w="2430" w:type="dxa"/>
            <w:shd w:val="clear" w:color="auto" w:fill="auto"/>
          </w:tcPr>
          <w:p w14:paraId="5B4E4B66" w14:textId="77777777" w:rsidR="008A0C88" w:rsidRDefault="008A0C88" w:rsidP="0099493F"/>
        </w:tc>
        <w:tc>
          <w:tcPr>
            <w:tcW w:w="1386" w:type="dxa"/>
            <w:shd w:val="clear" w:color="auto" w:fill="auto"/>
          </w:tcPr>
          <w:p w14:paraId="65AF7F30" w14:textId="77777777" w:rsidR="008A0C88" w:rsidRDefault="008A0C88" w:rsidP="0099493F"/>
        </w:tc>
        <w:tc>
          <w:tcPr>
            <w:tcW w:w="2196" w:type="dxa"/>
            <w:shd w:val="clear" w:color="auto" w:fill="auto"/>
          </w:tcPr>
          <w:p w14:paraId="18AF4D4D" w14:textId="77777777" w:rsidR="008A0C88" w:rsidRDefault="008A0C88" w:rsidP="0099493F"/>
        </w:tc>
        <w:tc>
          <w:tcPr>
            <w:tcW w:w="2196" w:type="dxa"/>
            <w:shd w:val="clear" w:color="auto" w:fill="auto"/>
          </w:tcPr>
          <w:p w14:paraId="183535ED" w14:textId="77777777" w:rsidR="008A0C88" w:rsidRDefault="008A0C88" w:rsidP="0099493F"/>
        </w:tc>
      </w:tr>
    </w:tbl>
    <w:p w14:paraId="2E02DE68" w14:textId="77777777" w:rsidR="0053118A" w:rsidRPr="006A0540" w:rsidRDefault="0053118A" w:rsidP="006A0540">
      <w:pPr>
        <w:tabs>
          <w:tab w:val="left" w:pos="4245"/>
        </w:tabs>
        <w:rPr>
          <w:rFonts w:cs="Calibri"/>
          <w:b/>
        </w:rPr>
      </w:pPr>
      <w:r w:rsidRPr="0073576C">
        <w:rPr>
          <w:rFonts w:cs="Calibri"/>
          <w:sz w:val="20"/>
          <w:szCs w:val="20"/>
        </w:rPr>
        <w:tab/>
      </w:r>
    </w:p>
    <w:p w14:paraId="3F1B1A1E" w14:textId="77777777" w:rsidR="008A0C88" w:rsidRDefault="005D6EC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800"/>
        <w:gridCol w:w="2430"/>
        <w:gridCol w:w="1386"/>
        <w:gridCol w:w="2196"/>
        <w:gridCol w:w="2196"/>
      </w:tblGrid>
      <w:tr w:rsidR="008A0C88" w14:paraId="7630BB27" w14:textId="77777777" w:rsidTr="0099493F">
        <w:trPr>
          <w:trHeight w:val="836"/>
          <w:tblHeader/>
          <w:jc w:val="center"/>
        </w:trPr>
        <w:tc>
          <w:tcPr>
            <w:tcW w:w="13176" w:type="dxa"/>
            <w:gridSpan w:val="6"/>
            <w:shd w:val="clear" w:color="auto" w:fill="auto"/>
          </w:tcPr>
          <w:p w14:paraId="0DC5BEAD" w14:textId="02E0CE4F" w:rsidR="008A0C88" w:rsidRDefault="008A0C88" w:rsidP="0099493F">
            <w:r w:rsidRPr="0099493F">
              <w:rPr>
                <w:b/>
              </w:rPr>
              <w:t>Goal</w:t>
            </w:r>
            <w:r w:rsidR="00ED5BD5">
              <w:rPr>
                <w:b/>
              </w:rPr>
              <w:t xml:space="preserve"> 2</w:t>
            </w:r>
            <w:r w:rsidRPr="0099493F">
              <w:rPr>
                <w:b/>
              </w:rPr>
              <w:t>:</w:t>
            </w:r>
          </w:p>
        </w:tc>
      </w:tr>
      <w:tr w:rsidR="008A0C88" w14:paraId="043668A6" w14:textId="77777777" w:rsidTr="0099493F">
        <w:trPr>
          <w:trHeight w:val="836"/>
          <w:tblHeader/>
          <w:jc w:val="center"/>
        </w:trPr>
        <w:tc>
          <w:tcPr>
            <w:tcW w:w="13176" w:type="dxa"/>
            <w:gridSpan w:val="6"/>
            <w:shd w:val="clear" w:color="auto" w:fill="auto"/>
          </w:tcPr>
          <w:p w14:paraId="4688ABDF" w14:textId="0225E624" w:rsidR="008A0C88" w:rsidRDefault="008A0C88" w:rsidP="0099493F">
            <w:r w:rsidRPr="0099493F">
              <w:rPr>
                <w:b/>
              </w:rPr>
              <w:t>Objective</w:t>
            </w:r>
            <w:r w:rsidR="00ED5BD5">
              <w:rPr>
                <w:b/>
              </w:rPr>
              <w:t xml:space="preserve"> A</w:t>
            </w:r>
            <w:r w:rsidRPr="0099493F">
              <w:rPr>
                <w:b/>
              </w:rPr>
              <w:t>:</w:t>
            </w:r>
          </w:p>
        </w:tc>
      </w:tr>
      <w:tr w:rsidR="008A0C88" w14:paraId="090FC75F" w14:textId="77777777" w:rsidTr="0099493F">
        <w:trPr>
          <w:trHeight w:val="836"/>
          <w:tblHeader/>
          <w:jc w:val="center"/>
        </w:trPr>
        <w:tc>
          <w:tcPr>
            <w:tcW w:w="3168" w:type="dxa"/>
            <w:shd w:val="clear" w:color="auto" w:fill="auto"/>
          </w:tcPr>
          <w:p w14:paraId="36596B97" w14:textId="77777777" w:rsidR="008A0C88" w:rsidRPr="0099493F" w:rsidRDefault="008A0C88" w:rsidP="0099493F">
            <w:pPr>
              <w:rPr>
                <w:b/>
              </w:rPr>
            </w:pPr>
            <w:r w:rsidRPr="0099493F">
              <w:rPr>
                <w:b/>
              </w:rPr>
              <w:t>Strategies and Action Steps</w:t>
            </w:r>
          </w:p>
        </w:tc>
        <w:tc>
          <w:tcPr>
            <w:tcW w:w="1800" w:type="dxa"/>
            <w:shd w:val="clear" w:color="auto" w:fill="auto"/>
          </w:tcPr>
          <w:p w14:paraId="1F815E0B" w14:textId="77777777" w:rsidR="008A0C88" w:rsidRPr="0099493F" w:rsidRDefault="008A0C88" w:rsidP="0099493F">
            <w:pPr>
              <w:rPr>
                <w:b/>
              </w:rPr>
            </w:pPr>
            <w:r w:rsidRPr="0099493F">
              <w:rPr>
                <w:b/>
              </w:rPr>
              <w:t>Person(s) Responsible</w:t>
            </w:r>
          </w:p>
        </w:tc>
        <w:tc>
          <w:tcPr>
            <w:tcW w:w="2430" w:type="dxa"/>
            <w:shd w:val="clear" w:color="auto" w:fill="auto"/>
          </w:tcPr>
          <w:p w14:paraId="41018BD6" w14:textId="77777777" w:rsidR="008A0C88" w:rsidRPr="0099493F" w:rsidRDefault="008A0C88" w:rsidP="0099493F">
            <w:pPr>
              <w:rPr>
                <w:b/>
              </w:rPr>
            </w:pPr>
            <w:r w:rsidRPr="0099493F">
              <w:rPr>
                <w:b/>
              </w:rPr>
              <w:t xml:space="preserve">Resource </w:t>
            </w:r>
          </w:p>
          <w:p w14:paraId="735E614A" w14:textId="77777777" w:rsidR="008A0C88" w:rsidRPr="0099493F" w:rsidRDefault="008A0C88" w:rsidP="0099493F">
            <w:pPr>
              <w:rPr>
                <w:b/>
              </w:rPr>
            </w:pPr>
            <w:r w:rsidRPr="0099493F">
              <w:rPr>
                <w:b/>
              </w:rPr>
              <w:t>(Staff, Materials, Funding)</w:t>
            </w:r>
          </w:p>
        </w:tc>
        <w:tc>
          <w:tcPr>
            <w:tcW w:w="1386" w:type="dxa"/>
            <w:shd w:val="clear" w:color="auto" w:fill="auto"/>
          </w:tcPr>
          <w:p w14:paraId="06C737D7" w14:textId="77777777" w:rsidR="008A0C88" w:rsidRPr="0099493F" w:rsidRDefault="008A0C88" w:rsidP="0099493F">
            <w:pPr>
              <w:rPr>
                <w:b/>
              </w:rPr>
            </w:pPr>
            <w:r w:rsidRPr="0099493F">
              <w:rPr>
                <w:b/>
              </w:rPr>
              <w:t>Timeline</w:t>
            </w:r>
          </w:p>
        </w:tc>
        <w:tc>
          <w:tcPr>
            <w:tcW w:w="2196" w:type="dxa"/>
            <w:shd w:val="clear" w:color="auto" w:fill="auto"/>
          </w:tcPr>
          <w:p w14:paraId="23B5F292" w14:textId="77777777" w:rsidR="008A0C88" w:rsidRPr="0099493F" w:rsidRDefault="008A0C88" w:rsidP="0099493F">
            <w:pPr>
              <w:rPr>
                <w:b/>
              </w:rPr>
            </w:pPr>
            <w:r w:rsidRPr="0099493F">
              <w:rPr>
                <w:b/>
              </w:rPr>
              <w:t>Formative Evaluation</w:t>
            </w:r>
          </w:p>
        </w:tc>
        <w:tc>
          <w:tcPr>
            <w:tcW w:w="2196" w:type="dxa"/>
            <w:shd w:val="clear" w:color="auto" w:fill="auto"/>
          </w:tcPr>
          <w:p w14:paraId="16279F1D" w14:textId="77777777" w:rsidR="008A0C88" w:rsidRPr="0099493F" w:rsidRDefault="008A0C88" w:rsidP="0099493F">
            <w:pPr>
              <w:rPr>
                <w:b/>
              </w:rPr>
            </w:pPr>
            <w:r w:rsidRPr="0099493F">
              <w:rPr>
                <w:b/>
              </w:rPr>
              <w:t>Summative Evaluation</w:t>
            </w:r>
          </w:p>
        </w:tc>
      </w:tr>
      <w:tr w:rsidR="008A0C88" w14:paraId="0D5F2F93" w14:textId="77777777" w:rsidTr="0099493F">
        <w:trPr>
          <w:trHeight w:val="836"/>
          <w:jc w:val="center"/>
        </w:trPr>
        <w:tc>
          <w:tcPr>
            <w:tcW w:w="3168" w:type="dxa"/>
            <w:shd w:val="clear" w:color="auto" w:fill="auto"/>
          </w:tcPr>
          <w:p w14:paraId="3D6044F4" w14:textId="77777777" w:rsidR="008A0C88" w:rsidRDefault="008A0C88" w:rsidP="0099493F">
            <w:pPr>
              <w:pStyle w:val="ListParagraph"/>
              <w:numPr>
                <w:ilvl w:val="0"/>
                <w:numId w:val="16"/>
              </w:numPr>
              <w:spacing w:after="0" w:line="240" w:lineRule="auto"/>
            </w:pPr>
          </w:p>
        </w:tc>
        <w:tc>
          <w:tcPr>
            <w:tcW w:w="1800" w:type="dxa"/>
            <w:shd w:val="clear" w:color="auto" w:fill="auto"/>
          </w:tcPr>
          <w:p w14:paraId="31421C62" w14:textId="77777777" w:rsidR="008A0C88" w:rsidRDefault="008A0C88" w:rsidP="0099493F"/>
        </w:tc>
        <w:tc>
          <w:tcPr>
            <w:tcW w:w="2430" w:type="dxa"/>
            <w:shd w:val="clear" w:color="auto" w:fill="auto"/>
          </w:tcPr>
          <w:p w14:paraId="5047A9FA" w14:textId="77777777" w:rsidR="008A0C88" w:rsidRDefault="008A0C88" w:rsidP="0099493F"/>
        </w:tc>
        <w:tc>
          <w:tcPr>
            <w:tcW w:w="1386" w:type="dxa"/>
            <w:shd w:val="clear" w:color="auto" w:fill="auto"/>
          </w:tcPr>
          <w:p w14:paraId="6850B582" w14:textId="77777777" w:rsidR="008A0C88" w:rsidRDefault="008A0C88" w:rsidP="0099493F"/>
        </w:tc>
        <w:tc>
          <w:tcPr>
            <w:tcW w:w="2196" w:type="dxa"/>
            <w:shd w:val="clear" w:color="auto" w:fill="auto"/>
          </w:tcPr>
          <w:p w14:paraId="7B502652" w14:textId="77777777" w:rsidR="008A0C88" w:rsidRDefault="008A0C88" w:rsidP="0099493F"/>
        </w:tc>
        <w:tc>
          <w:tcPr>
            <w:tcW w:w="2196" w:type="dxa"/>
            <w:shd w:val="clear" w:color="auto" w:fill="auto"/>
          </w:tcPr>
          <w:p w14:paraId="4CDB1FC9" w14:textId="77777777" w:rsidR="008A0C88" w:rsidRDefault="008A0C88" w:rsidP="0099493F"/>
        </w:tc>
      </w:tr>
      <w:tr w:rsidR="008A0C88" w14:paraId="6A2E3310" w14:textId="77777777" w:rsidTr="0099493F">
        <w:trPr>
          <w:trHeight w:val="836"/>
          <w:jc w:val="center"/>
        </w:trPr>
        <w:tc>
          <w:tcPr>
            <w:tcW w:w="3168" w:type="dxa"/>
            <w:shd w:val="clear" w:color="auto" w:fill="auto"/>
          </w:tcPr>
          <w:p w14:paraId="17B0CDCE" w14:textId="77777777" w:rsidR="008A0C88" w:rsidRDefault="008A0C88" w:rsidP="0099493F">
            <w:pPr>
              <w:pStyle w:val="ListParagraph"/>
              <w:numPr>
                <w:ilvl w:val="0"/>
                <w:numId w:val="16"/>
              </w:numPr>
              <w:spacing w:after="0" w:line="240" w:lineRule="auto"/>
            </w:pPr>
          </w:p>
        </w:tc>
        <w:tc>
          <w:tcPr>
            <w:tcW w:w="1800" w:type="dxa"/>
            <w:shd w:val="clear" w:color="auto" w:fill="auto"/>
          </w:tcPr>
          <w:p w14:paraId="74D42289" w14:textId="77777777" w:rsidR="008A0C88" w:rsidRDefault="008A0C88" w:rsidP="0099493F"/>
        </w:tc>
        <w:tc>
          <w:tcPr>
            <w:tcW w:w="2430" w:type="dxa"/>
            <w:shd w:val="clear" w:color="auto" w:fill="auto"/>
          </w:tcPr>
          <w:p w14:paraId="093DE5A6" w14:textId="77777777" w:rsidR="008A0C88" w:rsidRDefault="008A0C88" w:rsidP="0099493F"/>
        </w:tc>
        <w:tc>
          <w:tcPr>
            <w:tcW w:w="1386" w:type="dxa"/>
            <w:shd w:val="clear" w:color="auto" w:fill="auto"/>
          </w:tcPr>
          <w:p w14:paraId="269FB8CB" w14:textId="77777777" w:rsidR="008A0C88" w:rsidRDefault="008A0C88" w:rsidP="0099493F"/>
        </w:tc>
        <w:tc>
          <w:tcPr>
            <w:tcW w:w="2196" w:type="dxa"/>
            <w:shd w:val="clear" w:color="auto" w:fill="auto"/>
          </w:tcPr>
          <w:p w14:paraId="58811305" w14:textId="77777777" w:rsidR="008A0C88" w:rsidRDefault="008A0C88" w:rsidP="0099493F"/>
        </w:tc>
        <w:tc>
          <w:tcPr>
            <w:tcW w:w="2196" w:type="dxa"/>
            <w:shd w:val="clear" w:color="auto" w:fill="auto"/>
          </w:tcPr>
          <w:p w14:paraId="6AC38766" w14:textId="77777777" w:rsidR="008A0C88" w:rsidRDefault="008A0C88" w:rsidP="0099493F"/>
        </w:tc>
      </w:tr>
      <w:tr w:rsidR="008A0C88" w14:paraId="2A9D3809" w14:textId="77777777" w:rsidTr="0099493F">
        <w:trPr>
          <w:trHeight w:val="836"/>
          <w:jc w:val="center"/>
        </w:trPr>
        <w:tc>
          <w:tcPr>
            <w:tcW w:w="3168" w:type="dxa"/>
            <w:shd w:val="clear" w:color="auto" w:fill="auto"/>
          </w:tcPr>
          <w:p w14:paraId="0969D2F2" w14:textId="77777777" w:rsidR="008A0C88" w:rsidRDefault="008A0C88" w:rsidP="0099493F">
            <w:pPr>
              <w:pStyle w:val="ListParagraph"/>
              <w:numPr>
                <w:ilvl w:val="0"/>
                <w:numId w:val="16"/>
              </w:numPr>
              <w:spacing w:after="0" w:line="240" w:lineRule="auto"/>
            </w:pPr>
          </w:p>
        </w:tc>
        <w:tc>
          <w:tcPr>
            <w:tcW w:w="1800" w:type="dxa"/>
            <w:shd w:val="clear" w:color="auto" w:fill="auto"/>
          </w:tcPr>
          <w:p w14:paraId="3BCE3122" w14:textId="77777777" w:rsidR="008A0C88" w:rsidRDefault="008A0C88" w:rsidP="0099493F"/>
        </w:tc>
        <w:tc>
          <w:tcPr>
            <w:tcW w:w="2430" w:type="dxa"/>
            <w:shd w:val="clear" w:color="auto" w:fill="auto"/>
          </w:tcPr>
          <w:p w14:paraId="703FA710" w14:textId="77777777" w:rsidR="008A0C88" w:rsidRDefault="008A0C88" w:rsidP="0099493F"/>
        </w:tc>
        <w:tc>
          <w:tcPr>
            <w:tcW w:w="1386" w:type="dxa"/>
            <w:shd w:val="clear" w:color="auto" w:fill="auto"/>
          </w:tcPr>
          <w:p w14:paraId="54F8F61D" w14:textId="77777777" w:rsidR="008A0C88" w:rsidRDefault="008A0C88" w:rsidP="0099493F"/>
        </w:tc>
        <w:tc>
          <w:tcPr>
            <w:tcW w:w="2196" w:type="dxa"/>
            <w:shd w:val="clear" w:color="auto" w:fill="auto"/>
          </w:tcPr>
          <w:p w14:paraId="6E06A68D" w14:textId="77777777" w:rsidR="008A0C88" w:rsidRPr="00290FBA" w:rsidRDefault="008A0C88" w:rsidP="0099493F"/>
        </w:tc>
        <w:tc>
          <w:tcPr>
            <w:tcW w:w="2196" w:type="dxa"/>
            <w:shd w:val="clear" w:color="auto" w:fill="auto"/>
          </w:tcPr>
          <w:p w14:paraId="10305E45" w14:textId="77777777" w:rsidR="008A0C88" w:rsidRDefault="008A0C88" w:rsidP="0099493F"/>
        </w:tc>
      </w:tr>
      <w:tr w:rsidR="008A0C88" w14:paraId="3C10717D" w14:textId="77777777" w:rsidTr="0099493F">
        <w:trPr>
          <w:trHeight w:val="836"/>
          <w:jc w:val="center"/>
        </w:trPr>
        <w:tc>
          <w:tcPr>
            <w:tcW w:w="3168" w:type="dxa"/>
            <w:shd w:val="clear" w:color="auto" w:fill="auto"/>
          </w:tcPr>
          <w:p w14:paraId="6C7B893C" w14:textId="77777777" w:rsidR="008A0C88" w:rsidRDefault="008A0C88" w:rsidP="0099493F">
            <w:pPr>
              <w:pStyle w:val="ListParagraph"/>
              <w:numPr>
                <w:ilvl w:val="0"/>
                <w:numId w:val="16"/>
              </w:numPr>
              <w:spacing w:after="0" w:line="240" w:lineRule="auto"/>
            </w:pPr>
          </w:p>
        </w:tc>
        <w:tc>
          <w:tcPr>
            <w:tcW w:w="1800" w:type="dxa"/>
            <w:shd w:val="clear" w:color="auto" w:fill="auto"/>
          </w:tcPr>
          <w:p w14:paraId="5A4CA613" w14:textId="77777777" w:rsidR="008A0C88" w:rsidRDefault="008A0C88" w:rsidP="0099493F"/>
        </w:tc>
        <w:tc>
          <w:tcPr>
            <w:tcW w:w="2430" w:type="dxa"/>
            <w:shd w:val="clear" w:color="auto" w:fill="auto"/>
          </w:tcPr>
          <w:p w14:paraId="498C1AAB" w14:textId="77777777" w:rsidR="008A0C88" w:rsidRDefault="008A0C88" w:rsidP="0099493F"/>
        </w:tc>
        <w:tc>
          <w:tcPr>
            <w:tcW w:w="1386" w:type="dxa"/>
            <w:shd w:val="clear" w:color="auto" w:fill="auto"/>
          </w:tcPr>
          <w:p w14:paraId="1EE7DDF3" w14:textId="77777777" w:rsidR="008A0C88" w:rsidRDefault="008A0C88" w:rsidP="0099493F"/>
        </w:tc>
        <w:tc>
          <w:tcPr>
            <w:tcW w:w="2196" w:type="dxa"/>
            <w:shd w:val="clear" w:color="auto" w:fill="auto"/>
          </w:tcPr>
          <w:p w14:paraId="403A8639" w14:textId="77777777" w:rsidR="008A0C88" w:rsidRPr="00290FBA" w:rsidRDefault="008A0C88" w:rsidP="0099493F"/>
        </w:tc>
        <w:tc>
          <w:tcPr>
            <w:tcW w:w="2196" w:type="dxa"/>
            <w:shd w:val="clear" w:color="auto" w:fill="auto"/>
          </w:tcPr>
          <w:p w14:paraId="203C1578" w14:textId="77777777" w:rsidR="008A0C88" w:rsidRDefault="008A0C88" w:rsidP="0099493F"/>
        </w:tc>
      </w:tr>
      <w:tr w:rsidR="008A0C88" w14:paraId="004B9C18" w14:textId="77777777" w:rsidTr="0099493F">
        <w:trPr>
          <w:trHeight w:val="836"/>
          <w:jc w:val="center"/>
        </w:trPr>
        <w:tc>
          <w:tcPr>
            <w:tcW w:w="3168" w:type="dxa"/>
            <w:shd w:val="clear" w:color="auto" w:fill="auto"/>
          </w:tcPr>
          <w:p w14:paraId="5DDE9A88" w14:textId="77777777" w:rsidR="008A0C88" w:rsidRDefault="008A0C88" w:rsidP="0099493F">
            <w:pPr>
              <w:pStyle w:val="ListParagraph"/>
              <w:numPr>
                <w:ilvl w:val="0"/>
                <w:numId w:val="16"/>
              </w:numPr>
              <w:spacing w:after="0" w:line="240" w:lineRule="auto"/>
            </w:pPr>
          </w:p>
        </w:tc>
        <w:tc>
          <w:tcPr>
            <w:tcW w:w="1800" w:type="dxa"/>
            <w:shd w:val="clear" w:color="auto" w:fill="auto"/>
          </w:tcPr>
          <w:p w14:paraId="3FDB303E" w14:textId="77777777" w:rsidR="008A0C88" w:rsidRDefault="008A0C88" w:rsidP="0099493F"/>
        </w:tc>
        <w:tc>
          <w:tcPr>
            <w:tcW w:w="2430" w:type="dxa"/>
            <w:shd w:val="clear" w:color="auto" w:fill="auto"/>
          </w:tcPr>
          <w:p w14:paraId="56D69662" w14:textId="77777777" w:rsidR="008A0C88" w:rsidRDefault="008A0C88" w:rsidP="0099493F"/>
        </w:tc>
        <w:tc>
          <w:tcPr>
            <w:tcW w:w="1386" w:type="dxa"/>
            <w:shd w:val="clear" w:color="auto" w:fill="auto"/>
          </w:tcPr>
          <w:p w14:paraId="015421F8" w14:textId="77777777" w:rsidR="008A0C88" w:rsidRDefault="008A0C88" w:rsidP="0099493F"/>
        </w:tc>
        <w:tc>
          <w:tcPr>
            <w:tcW w:w="2196" w:type="dxa"/>
            <w:shd w:val="clear" w:color="auto" w:fill="auto"/>
          </w:tcPr>
          <w:p w14:paraId="13A7DDF2" w14:textId="77777777" w:rsidR="008A0C88" w:rsidRPr="00290FBA" w:rsidRDefault="008A0C88" w:rsidP="0099493F"/>
        </w:tc>
        <w:tc>
          <w:tcPr>
            <w:tcW w:w="2196" w:type="dxa"/>
            <w:shd w:val="clear" w:color="auto" w:fill="auto"/>
          </w:tcPr>
          <w:p w14:paraId="29FA3EE5" w14:textId="77777777" w:rsidR="008A0C88" w:rsidRDefault="008A0C88" w:rsidP="0099493F"/>
        </w:tc>
      </w:tr>
      <w:tr w:rsidR="008A0C88" w14:paraId="05BBFE89" w14:textId="77777777" w:rsidTr="0099493F">
        <w:trPr>
          <w:trHeight w:val="836"/>
          <w:jc w:val="center"/>
        </w:trPr>
        <w:tc>
          <w:tcPr>
            <w:tcW w:w="3168" w:type="dxa"/>
            <w:shd w:val="clear" w:color="auto" w:fill="auto"/>
          </w:tcPr>
          <w:p w14:paraId="6FAFE5B9" w14:textId="77777777" w:rsidR="008A0C88" w:rsidRDefault="008A0C88" w:rsidP="0099493F">
            <w:pPr>
              <w:pStyle w:val="ListParagraph"/>
              <w:numPr>
                <w:ilvl w:val="0"/>
                <w:numId w:val="16"/>
              </w:numPr>
              <w:spacing w:after="0" w:line="240" w:lineRule="auto"/>
            </w:pPr>
          </w:p>
        </w:tc>
        <w:tc>
          <w:tcPr>
            <w:tcW w:w="1800" w:type="dxa"/>
            <w:shd w:val="clear" w:color="auto" w:fill="auto"/>
          </w:tcPr>
          <w:p w14:paraId="4A0CD7B7" w14:textId="77777777" w:rsidR="008A0C88" w:rsidRDefault="008A0C88" w:rsidP="0099493F"/>
          <w:p w14:paraId="69BC6E81" w14:textId="77777777" w:rsidR="008A0C88" w:rsidRDefault="008A0C88" w:rsidP="0099493F"/>
          <w:p w14:paraId="7CE841B2" w14:textId="77777777" w:rsidR="008A0C88" w:rsidRDefault="008A0C88" w:rsidP="0099493F"/>
        </w:tc>
        <w:tc>
          <w:tcPr>
            <w:tcW w:w="2430" w:type="dxa"/>
            <w:shd w:val="clear" w:color="auto" w:fill="auto"/>
          </w:tcPr>
          <w:p w14:paraId="752D4D03" w14:textId="77777777" w:rsidR="008A0C88" w:rsidRDefault="008A0C88" w:rsidP="0099493F"/>
        </w:tc>
        <w:tc>
          <w:tcPr>
            <w:tcW w:w="1386" w:type="dxa"/>
            <w:shd w:val="clear" w:color="auto" w:fill="auto"/>
          </w:tcPr>
          <w:p w14:paraId="65F055F6" w14:textId="77777777" w:rsidR="008A0C88" w:rsidRDefault="008A0C88" w:rsidP="0099493F"/>
        </w:tc>
        <w:tc>
          <w:tcPr>
            <w:tcW w:w="2196" w:type="dxa"/>
            <w:shd w:val="clear" w:color="auto" w:fill="auto"/>
          </w:tcPr>
          <w:p w14:paraId="501EB188" w14:textId="77777777" w:rsidR="008A0C88" w:rsidRDefault="008A0C88" w:rsidP="0099493F"/>
        </w:tc>
        <w:tc>
          <w:tcPr>
            <w:tcW w:w="2196" w:type="dxa"/>
            <w:shd w:val="clear" w:color="auto" w:fill="auto"/>
          </w:tcPr>
          <w:p w14:paraId="448D8F37" w14:textId="77777777" w:rsidR="008A0C88" w:rsidRDefault="008A0C88" w:rsidP="0099493F"/>
        </w:tc>
      </w:tr>
      <w:tr w:rsidR="008A0C88" w14:paraId="50625364" w14:textId="77777777" w:rsidTr="0099493F">
        <w:trPr>
          <w:cantSplit/>
          <w:trHeight w:val="836"/>
          <w:jc w:val="center"/>
        </w:trPr>
        <w:tc>
          <w:tcPr>
            <w:tcW w:w="3168" w:type="dxa"/>
            <w:shd w:val="clear" w:color="auto" w:fill="auto"/>
          </w:tcPr>
          <w:p w14:paraId="1820812C" w14:textId="77777777" w:rsidR="008A0C88" w:rsidRDefault="008A0C88" w:rsidP="0099493F">
            <w:pPr>
              <w:pStyle w:val="ListParagraph"/>
              <w:numPr>
                <w:ilvl w:val="0"/>
                <w:numId w:val="16"/>
              </w:numPr>
              <w:spacing w:after="0" w:line="240" w:lineRule="auto"/>
            </w:pPr>
          </w:p>
        </w:tc>
        <w:tc>
          <w:tcPr>
            <w:tcW w:w="1800" w:type="dxa"/>
            <w:shd w:val="clear" w:color="auto" w:fill="auto"/>
          </w:tcPr>
          <w:p w14:paraId="32083FB0" w14:textId="77777777" w:rsidR="008A0C88" w:rsidRDefault="008A0C88" w:rsidP="0099493F"/>
        </w:tc>
        <w:tc>
          <w:tcPr>
            <w:tcW w:w="2430" w:type="dxa"/>
            <w:shd w:val="clear" w:color="auto" w:fill="auto"/>
          </w:tcPr>
          <w:p w14:paraId="01802074" w14:textId="77777777" w:rsidR="008A0C88" w:rsidRDefault="008A0C88" w:rsidP="0099493F"/>
        </w:tc>
        <w:tc>
          <w:tcPr>
            <w:tcW w:w="1386" w:type="dxa"/>
            <w:shd w:val="clear" w:color="auto" w:fill="auto"/>
          </w:tcPr>
          <w:p w14:paraId="2B69A9A1" w14:textId="77777777" w:rsidR="008A0C88" w:rsidRDefault="008A0C88" w:rsidP="0099493F"/>
        </w:tc>
        <w:tc>
          <w:tcPr>
            <w:tcW w:w="2196" w:type="dxa"/>
            <w:shd w:val="clear" w:color="auto" w:fill="auto"/>
          </w:tcPr>
          <w:p w14:paraId="0F9D54C4" w14:textId="77777777" w:rsidR="008A0C88" w:rsidRDefault="008A0C88" w:rsidP="0099493F"/>
        </w:tc>
        <w:tc>
          <w:tcPr>
            <w:tcW w:w="2196" w:type="dxa"/>
            <w:shd w:val="clear" w:color="auto" w:fill="auto"/>
          </w:tcPr>
          <w:p w14:paraId="21C9A8ED" w14:textId="77777777" w:rsidR="008A0C88" w:rsidRDefault="008A0C88" w:rsidP="0099493F"/>
        </w:tc>
      </w:tr>
    </w:tbl>
    <w:p w14:paraId="672609DE" w14:textId="77777777" w:rsidR="005D6EC3" w:rsidRDefault="005D6EC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800"/>
        <w:gridCol w:w="2430"/>
        <w:gridCol w:w="1386"/>
        <w:gridCol w:w="2196"/>
        <w:gridCol w:w="2196"/>
      </w:tblGrid>
      <w:tr w:rsidR="008A0C88" w14:paraId="1C469F0A" w14:textId="77777777" w:rsidTr="0099493F">
        <w:trPr>
          <w:trHeight w:val="836"/>
          <w:tblHeader/>
          <w:jc w:val="center"/>
        </w:trPr>
        <w:tc>
          <w:tcPr>
            <w:tcW w:w="13176" w:type="dxa"/>
            <w:gridSpan w:val="6"/>
            <w:shd w:val="clear" w:color="auto" w:fill="auto"/>
          </w:tcPr>
          <w:p w14:paraId="39556669" w14:textId="77777777" w:rsidR="008A0C88" w:rsidRDefault="008A0C88" w:rsidP="0099493F">
            <w:r w:rsidRPr="0099493F">
              <w:rPr>
                <w:b/>
              </w:rPr>
              <w:lastRenderedPageBreak/>
              <w:t>Goal:</w:t>
            </w:r>
          </w:p>
        </w:tc>
      </w:tr>
      <w:tr w:rsidR="008A0C88" w14:paraId="07390CF4" w14:textId="77777777" w:rsidTr="0099493F">
        <w:trPr>
          <w:trHeight w:val="836"/>
          <w:tblHeader/>
          <w:jc w:val="center"/>
        </w:trPr>
        <w:tc>
          <w:tcPr>
            <w:tcW w:w="13176" w:type="dxa"/>
            <w:gridSpan w:val="6"/>
            <w:shd w:val="clear" w:color="auto" w:fill="auto"/>
          </w:tcPr>
          <w:p w14:paraId="5C5014C1" w14:textId="77777777" w:rsidR="008A0C88" w:rsidRDefault="008A0C88" w:rsidP="0099493F">
            <w:r w:rsidRPr="0099493F">
              <w:rPr>
                <w:b/>
              </w:rPr>
              <w:t>Objective:</w:t>
            </w:r>
          </w:p>
        </w:tc>
      </w:tr>
      <w:tr w:rsidR="008A0C88" w14:paraId="69AAAEA9" w14:textId="77777777" w:rsidTr="0099493F">
        <w:trPr>
          <w:trHeight w:val="836"/>
          <w:tblHeader/>
          <w:jc w:val="center"/>
        </w:trPr>
        <w:tc>
          <w:tcPr>
            <w:tcW w:w="3168" w:type="dxa"/>
            <w:shd w:val="clear" w:color="auto" w:fill="auto"/>
          </w:tcPr>
          <w:p w14:paraId="32B2A224" w14:textId="77777777" w:rsidR="008A0C88" w:rsidRPr="0099493F" w:rsidRDefault="008A0C88" w:rsidP="0099493F">
            <w:pPr>
              <w:rPr>
                <w:b/>
              </w:rPr>
            </w:pPr>
            <w:r w:rsidRPr="0099493F">
              <w:rPr>
                <w:b/>
              </w:rPr>
              <w:t>Strategies and Action Steps</w:t>
            </w:r>
          </w:p>
        </w:tc>
        <w:tc>
          <w:tcPr>
            <w:tcW w:w="1800" w:type="dxa"/>
            <w:shd w:val="clear" w:color="auto" w:fill="auto"/>
          </w:tcPr>
          <w:p w14:paraId="0A030D15" w14:textId="77777777" w:rsidR="008A0C88" w:rsidRPr="0099493F" w:rsidRDefault="008A0C88" w:rsidP="0099493F">
            <w:pPr>
              <w:rPr>
                <w:b/>
              </w:rPr>
            </w:pPr>
            <w:r w:rsidRPr="0099493F">
              <w:rPr>
                <w:b/>
              </w:rPr>
              <w:t>Person(s) Responsible</w:t>
            </w:r>
          </w:p>
        </w:tc>
        <w:tc>
          <w:tcPr>
            <w:tcW w:w="2430" w:type="dxa"/>
            <w:shd w:val="clear" w:color="auto" w:fill="auto"/>
          </w:tcPr>
          <w:p w14:paraId="3219957A" w14:textId="77777777" w:rsidR="008A0C88" w:rsidRPr="0099493F" w:rsidRDefault="008A0C88" w:rsidP="0099493F">
            <w:pPr>
              <w:rPr>
                <w:b/>
              </w:rPr>
            </w:pPr>
            <w:r w:rsidRPr="0099493F">
              <w:rPr>
                <w:b/>
              </w:rPr>
              <w:t xml:space="preserve">Resource </w:t>
            </w:r>
          </w:p>
          <w:p w14:paraId="1A8841AA" w14:textId="77777777" w:rsidR="008A0C88" w:rsidRPr="0099493F" w:rsidRDefault="008A0C88" w:rsidP="0099493F">
            <w:pPr>
              <w:rPr>
                <w:b/>
              </w:rPr>
            </w:pPr>
            <w:r w:rsidRPr="0099493F">
              <w:rPr>
                <w:b/>
              </w:rPr>
              <w:t>(Staff, Materials, Funding)</w:t>
            </w:r>
          </w:p>
        </w:tc>
        <w:tc>
          <w:tcPr>
            <w:tcW w:w="1386" w:type="dxa"/>
            <w:shd w:val="clear" w:color="auto" w:fill="auto"/>
          </w:tcPr>
          <w:p w14:paraId="784BD026" w14:textId="77777777" w:rsidR="008A0C88" w:rsidRPr="0099493F" w:rsidRDefault="008A0C88" w:rsidP="0099493F">
            <w:pPr>
              <w:rPr>
                <w:b/>
              </w:rPr>
            </w:pPr>
            <w:r w:rsidRPr="0099493F">
              <w:rPr>
                <w:b/>
              </w:rPr>
              <w:t>Timeline</w:t>
            </w:r>
          </w:p>
        </w:tc>
        <w:tc>
          <w:tcPr>
            <w:tcW w:w="2196" w:type="dxa"/>
            <w:shd w:val="clear" w:color="auto" w:fill="auto"/>
          </w:tcPr>
          <w:p w14:paraId="0F7D4741" w14:textId="77777777" w:rsidR="008A0C88" w:rsidRPr="0099493F" w:rsidRDefault="008A0C88" w:rsidP="0099493F">
            <w:pPr>
              <w:rPr>
                <w:b/>
              </w:rPr>
            </w:pPr>
            <w:r w:rsidRPr="0099493F">
              <w:rPr>
                <w:b/>
              </w:rPr>
              <w:t>Formative Evaluation</w:t>
            </w:r>
          </w:p>
        </w:tc>
        <w:tc>
          <w:tcPr>
            <w:tcW w:w="2196" w:type="dxa"/>
            <w:shd w:val="clear" w:color="auto" w:fill="auto"/>
          </w:tcPr>
          <w:p w14:paraId="54234F6B" w14:textId="77777777" w:rsidR="008A0C88" w:rsidRPr="0099493F" w:rsidRDefault="008A0C88" w:rsidP="0099493F">
            <w:pPr>
              <w:rPr>
                <w:b/>
              </w:rPr>
            </w:pPr>
            <w:r w:rsidRPr="0099493F">
              <w:rPr>
                <w:b/>
              </w:rPr>
              <w:t>Summative Evaluation</w:t>
            </w:r>
          </w:p>
        </w:tc>
      </w:tr>
      <w:tr w:rsidR="008A0C88" w14:paraId="50D1DEEE" w14:textId="77777777" w:rsidTr="0099493F">
        <w:trPr>
          <w:trHeight w:val="836"/>
          <w:jc w:val="center"/>
        </w:trPr>
        <w:tc>
          <w:tcPr>
            <w:tcW w:w="3168" w:type="dxa"/>
            <w:shd w:val="clear" w:color="auto" w:fill="auto"/>
          </w:tcPr>
          <w:p w14:paraId="53FB6DB9" w14:textId="77777777" w:rsidR="008A0C88" w:rsidRDefault="008A0C88" w:rsidP="0099493F">
            <w:pPr>
              <w:pStyle w:val="ListParagraph"/>
              <w:numPr>
                <w:ilvl w:val="0"/>
                <w:numId w:val="17"/>
              </w:numPr>
              <w:spacing w:after="0" w:line="240" w:lineRule="auto"/>
            </w:pPr>
          </w:p>
        </w:tc>
        <w:tc>
          <w:tcPr>
            <w:tcW w:w="1800" w:type="dxa"/>
            <w:shd w:val="clear" w:color="auto" w:fill="auto"/>
          </w:tcPr>
          <w:p w14:paraId="6FAD345C" w14:textId="77777777" w:rsidR="008A0C88" w:rsidRDefault="008A0C88" w:rsidP="0099493F"/>
        </w:tc>
        <w:tc>
          <w:tcPr>
            <w:tcW w:w="2430" w:type="dxa"/>
            <w:shd w:val="clear" w:color="auto" w:fill="auto"/>
          </w:tcPr>
          <w:p w14:paraId="62BEABAD" w14:textId="77777777" w:rsidR="008A0C88" w:rsidRDefault="008A0C88" w:rsidP="0099493F"/>
        </w:tc>
        <w:tc>
          <w:tcPr>
            <w:tcW w:w="1386" w:type="dxa"/>
            <w:shd w:val="clear" w:color="auto" w:fill="auto"/>
          </w:tcPr>
          <w:p w14:paraId="47CCE83C" w14:textId="77777777" w:rsidR="008A0C88" w:rsidRDefault="008A0C88" w:rsidP="0099493F"/>
        </w:tc>
        <w:tc>
          <w:tcPr>
            <w:tcW w:w="2196" w:type="dxa"/>
            <w:shd w:val="clear" w:color="auto" w:fill="auto"/>
          </w:tcPr>
          <w:p w14:paraId="1AF61E37" w14:textId="77777777" w:rsidR="008A0C88" w:rsidRDefault="008A0C88" w:rsidP="0099493F"/>
        </w:tc>
        <w:tc>
          <w:tcPr>
            <w:tcW w:w="2196" w:type="dxa"/>
            <w:shd w:val="clear" w:color="auto" w:fill="auto"/>
          </w:tcPr>
          <w:p w14:paraId="6EF1E457" w14:textId="77777777" w:rsidR="008A0C88" w:rsidRDefault="008A0C88" w:rsidP="0099493F"/>
        </w:tc>
      </w:tr>
      <w:tr w:rsidR="008A0C88" w14:paraId="2931C27D" w14:textId="77777777" w:rsidTr="0099493F">
        <w:trPr>
          <w:trHeight w:val="836"/>
          <w:jc w:val="center"/>
        </w:trPr>
        <w:tc>
          <w:tcPr>
            <w:tcW w:w="3168" w:type="dxa"/>
            <w:shd w:val="clear" w:color="auto" w:fill="auto"/>
          </w:tcPr>
          <w:p w14:paraId="1E623E15" w14:textId="77777777" w:rsidR="008A0C88" w:rsidRDefault="008A0C88" w:rsidP="0099493F">
            <w:pPr>
              <w:pStyle w:val="ListParagraph"/>
              <w:numPr>
                <w:ilvl w:val="0"/>
                <w:numId w:val="17"/>
              </w:numPr>
              <w:spacing w:after="0" w:line="240" w:lineRule="auto"/>
            </w:pPr>
          </w:p>
        </w:tc>
        <w:tc>
          <w:tcPr>
            <w:tcW w:w="1800" w:type="dxa"/>
            <w:shd w:val="clear" w:color="auto" w:fill="auto"/>
          </w:tcPr>
          <w:p w14:paraId="39F47B81" w14:textId="77777777" w:rsidR="008A0C88" w:rsidRDefault="008A0C88" w:rsidP="0099493F"/>
        </w:tc>
        <w:tc>
          <w:tcPr>
            <w:tcW w:w="2430" w:type="dxa"/>
            <w:shd w:val="clear" w:color="auto" w:fill="auto"/>
          </w:tcPr>
          <w:p w14:paraId="7332CF77" w14:textId="77777777" w:rsidR="008A0C88" w:rsidRDefault="008A0C88" w:rsidP="0099493F"/>
        </w:tc>
        <w:tc>
          <w:tcPr>
            <w:tcW w:w="1386" w:type="dxa"/>
            <w:shd w:val="clear" w:color="auto" w:fill="auto"/>
          </w:tcPr>
          <w:p w14:paraId="7F4DECA1" w14:textId="77777777" w:rsidR="008A0C88" w:rsidRDefault="008A0C88" w:rsidP="0099493F"/>
        </w:tc>
        <w:tc>
          <w:tcPr>
            <w:tcW w:w="2196" w:type="dxa"/>
            <w:shd w:val="clear" w:color="auto" w:fill="auto"/>
          </w:tcPr>
          <w:p w14:paraId="6B7BEBF9" w14:textId="77777777" w:rsidR="008A0C88" w:rsidRDefault="008A0C88" w:rsidP="0099493F"/>
        </w:tc>
        <w:tc>
          <w:tcPr>
            <w:tcW w:w="2196" w:type="dxa"/>
            <w:shd w:val="clear" w:color="auto" w:fill="auto"/>
          </w:tcPr>
          <w:p w14:paraId="0C18A9AB" w14:textId="77777777" w:rsidR="008A0C88" w:rsidRDefault="008A0C88" w:rsidP="0099493F"/>
        </w:tc>
      </w:tr>
      <w:tr w:rsidR="008A0C88" w14:paraId="21F052AD" w14:textId="77777777" w:rsidTr="0099493F">
        <w:trPr>
          <w:trHeight w:val="836"/>
          <w:jc w:val="center"/>
        </w:trPr>
        <w:tc>
          <w:tcPr>
            <w:tcW w:w="3168" w:type="dxa"/>
            <w:shd w:val="clear" w:color="auto" w:fill="auto"/>
          </w:tcPr>
          <w:p w14:paraId="74FF062E" w14:textId="77777777" w:rsidR="008A0C88" w:rsidRDefault="008A0C88" w:rsidP="0099493F">
            <w:pPr>
              <w:pStyle w:val="ListParagraph"/>
              <w:numPr>
                <w:ilvl w:val="0"/>
                <w:numId w:val="17"/>
              </w:numPr>
              <w:spacing w:after="0" w:line="240" w:lineRule="auto"/>
            </w:pPr>
          </w:p>
        </w:tc>
        <w:tc>
          <w:tcPr>
            <w:tcW w:w="1800" w:type="dxa"/>
            <w:shd w:val="clear" w:color="auto" w:fill="auto"/>
          </w:tcPr>
          <w:p w14:paraId="769D0B91" w14:textId="77777777" w:rsidR="008A0C88" w:rsidRDefault="008A0C88" w:rsidP="0099493F"/>
        </w:tc>
        <w:tc>
          <w:tcPr>
            <w:tcW w:w="2430" w:type="dxa"/>
            <w:shd w:val="clear" w:color="auto" w:fill="auto"/>
          </w:tcPr>
          <w:p w14:paraId="01D1B96F" w14:textId="77777777" w:rsidR="008A0C88" w:rsidRDefault="008A0C88" w:rsidP="0099493F"/>
        </w:tc>
        <w:tc>
          <w:tcPr>
            <w:tcW w:w="1386" w:type="dxa"/>
            <w:shd w:val="clear" w:color="auto" w:fill="auto"/>
          </w:tcPr>
          <w:p w14:paraId="65C37F42" w14:textId="77777777" w:rsidR="008A0C88" w:rsidRDefault="008A0C88" w:rsidP="0099493F"/>
        </w:tc>
        <w:tc>
          <w:tcPr>
            <w:tcW w:w="2196" w:type="dxa"/>
            <w:shd w:val="clear" w:color="auto" w:fill="auto"/>
          </w:tcPr>
          <w:p w14:paraId="17F60011" w14:textId="77777777" w:rsidR="008A0C88" w:rsidRPr="00290FBA" w:rsidRDefault="008A0C88" w:rsidP="0099493F"/>
        </w:tc>
        <w:tc>
          <w:tcPr>
            <w:tcW w:w="2196" w:type="dxa"/>
            <w:shd w:val="clear" w:color="auto" w:fill="auto"/>
          </w:tcPr>
          <w:p w14:paraId="536D44AC" w14:textId="77777777" w:rsidR="008A0C88" w:rsidRDefault="008A0C88" w:rsidP="0099493F"/>
        </w:tc>
      </w:tr>
      <w:tr w:rsidR="008A0C88" w14:paraId="54723921" w14:textId="77777777" w:rsidTr="0099493F">
        <w:trPr>
          <w:trHeight w:val="836"/>
          <w:jc w:val="center"/>
        </w:trPr>
        <w:tc>
          <w:tcPr>
            <w:tcW w:w="3168" w:type="dxa"/>
            <w:shd w:val="clear" w:color="auto" w:fill="auto"/>
          </w:tcPr>
          <w:p w14:paraId="1BA088AC" w14:textId="77777777" w:rsidR="008A0C88" w:rsidRDefault="008A0C88" w:rsidP="0099493F">
            <w:pPr>
              <w:pStyle w:val="ListParagraph"/>
              <w:numPr>
                <w:ilvl w:val="0"/>
                <w:numId w:val="17"/>
              </w:numPr>
              <w:spacing w:after="0" w:line="240" w:lineRule="auto"/>
            </w:pPr>
          </w:p>
        </w:tc>
        <w:tc>
          <w:tcPr>
            <w:tcW w:w="1800" w:type="dxa"/>
            <w:shd w:val="clear" w:color="auto" w:fill="auto"/>
          </w:tcPr>
          <w:p w14:paraId="78A7EF72" w14:textId="77777777" w:rsidR="008A0C88" w:rsidRDefault="008A0C88" w:rsidP="0099493F"/>
        </w:tc>
        <w:tc>
          <w:tcPr>
            <w:tcW w:w="2430" w:type="dxa"/>
            <w:shd w:val="clear" w:color="auto" w:fill="auto"/>
          </w:tcPr>
          <w:p w14:paraId="5D99D4C2" w14:textId="77777777" w:rsidR="008A0C88" w:rsidRDefault="008A0C88" w:rsidP="0099493F"/>
        </w:tc>
        <w:tc>
          <w:tcPr>
            <w:tcW w:w="1386" w:type="dxa"/>
            <w:shd w:val="clear" w:color="auto" w:fill="auto"/>
          </w:tcPr>
          <w:p w14:paraId="7184097D" w14:textId="77777777" w:rsidR="008A0C88" w:rsidRDefault="008A0C88" w:rsidP="0099493F"/>
        </w:tc>
        <w:tc>
          <w:tcPr>
            <w:tcW w:w="2196" w:type="dxa"/>
            <w:shd w:val="clear" w:color="auto" w:fill="auto"/>
          </w:tcPr>
          <w:p w14:paraId="716CF9A4" w14:textId="77777777" w:rsidR="008A0C88" w:rsidRPr="00290FBA" w:rsidRDefault="008A0C88" w:rsidP="0099493F"/>
        </w:tc>
        <w:tc>
          <w:tcPr>
            <w:tcW w:w="2196" w:type="dxa"/>
            <w:shd w:val="clear" w:color="auto" w:fill="auto"/>
          </w:tcPr>
          <w:p w14:paraId="7CB204E1" w14:textId="77777777" w:rsidR="008A0C88" w:rsidRDefault="008A0C88" w:rsidP="0099493F"/>
        </w:tc>
      </w:tr>
      <w:tr w:rsidR="008A0C88" w14:paraId="2A38C9CC" w14:textId="77777777" w:rsidTr="0099493F">
        <w:trPr>
          <w:trHeight w:val="836"/>
          <w:jc w:val="center"/>
        </w:trPr>
        <w:tc>
          <w:tcPr>
            <w:tcW w:w="3168" w:type="dxa"/>
            <w:shd w:val="clear" w:color="auto" w:fill="auto"/>
          </w:tcPr>
          <w:p w14:paraId="3D067789" w14:textId="77777777" w:rsidR="008A0C88" w:rsidRDefault="008A0C88" w:rsidP="0099493F">
            <w:pPr>
              <w:pStyle w:val="ListParagraph"/>
              <w:numPr>
                <w:ilvl w:val="0"/>
                <w:numId w:val="17"/>
              </w:numPr>
              <w:spacing w:after="0" w:line="240" w:lineRule="auto"/>
            </w:pPr>
          </w:p>
        </w:tc>
        <w:tc>
          <w:tcPr>
            <w:tcW w:w="1800" w:type="dxa"/>
            <w:shd w:val="clear" w:color="auto" w:fill="auto"/>
          </w:tcPr>
          <w:p w14:paraId="3C24A6B9" w14:textId="77777777" w:rsidR="008A0C88" w:rsidRDefault="008A0C88" w:rsidP="0099493F"/>
        </w:tc>
        <w:tc>
          <w:tcPr>
            <w:tcW w:w="2430" w:type="dxa"/>
            <w:shd w:val="clear" w:color="auto" w:fill="auto"/>
          </w:tcPr>
          <w:p w14:paraId="651CECE2" w14:textId="77777777" w:rsidR="008A0C88" w:rsidRDefault="008A0C88" w:rsidP="0099493F"/>
        </w:tc>
        <w:tc>
          <w:tcPr>
            <w:tcW w:w="1386" w:type="dxa"/>
            <w:shd w:val="clear" w:color="auto" w:fill="auto"/>
          </w:tcPr>
          <w:p w14:paraId="21B8869A" w14:textId="77777777" w:rsidR="008A0C88" w:rsidRDefault="008A0C88" w:rsidP="0099493F"/>
        </w:tc>
        <w:tc>
          <w:tcPr>
            <w:tcW w:w="2196" w:type="dxa"/>
            <w:shd w:val="clear" w:color="auto" w:fill="auto"/>
          </w:tcPr>
          <w:p w14:paraId="3F107605" w14:textId="77777777" w:rsidR="008A0C88" w:rsidRPr="00290FBA" w:rsidRDefault="008A0C88" w:rsidP="0099493F"/>
        </w:tc>
        <w:tc>
          <w:tcPr>
            <w:tcW w:w="2196" w:type="dxa"/>
            <w:shd w:val="clear" w:color="auto" w:fill="auto"/>
          </w:tcPr>
          <w:p w14:paraId="758C80DE" w14:textId="77777777" w:rsidR="008A0C88" w:rsidRDefault="008A0C88" w:rsidP="0099493F"/>
        </w:tc>
      </w:tr>
      <w:tr w:rsidR="008A0C88" w14:paraId="314A2D18" w14:textId="77777777" w:rsidTr="0099493F">
        <w:trPr>
          <w:trHeight w:val="836"/>
          <w:jc w:val="center"/>
        </w:trPr>
        <w:tc>
          <w:tcPr>
            <w:tcW w:w="3168" w:type="dxa"/>
            <w:shd w:val="clear" w:color="auto" w:fill="auto"/>
          </w:tcPr>
          <w:p w14:paraId="5FA26868" w14:textId="77777777" w:rsidR="008A0C88" w:rsidRDefault="008A0C88" w:rsidP="0099493F">
            <w:pPr>
              <w:pStyle w:val="ListParagraph"/>
              <w:numPr>
                <w:ilvl w:val="0"/>
                <w:numId w:val="17"/>
              </w:numPr>
              <w:spacing w:after="0" w:line="240" w:lineRule="auto"/>
            </w:pPr>
          </w:p>
        </w:tc>
        <w:tc>
          <w:tcPr>
            <w:tcW w:w="1800" w:type="dxa"/>
            <w:shd w:val="clear" w:color="auto" w:fill="auto"/>
          </w:tcPr>
          <w:p w14:paraId="748C3AB0" w14:textId="77777777" w:rsidR="008A0C88" w:rsidRDefault="008A0C88" w:rsidP="0099493F"/>
          <w:p w14:paraId="42B47B22" w14:textId="77777777" w:rsidR="008A0C88" w:rsidRDefault="008A0C88" w:rsidP="0099493F"/>
          <w:p w14:paraId="20E4914F" w14:textId="77777777" w:rsidR="008A0C88" w:rsidRDefault="008A0C88" w:rsidP="0099493F"/>
        </w:tc>
        <w:tc>
          <w:tcPr>
            <w:tcW w:w="2430" w:type="dxa"/>
            <w:shd w:val="clear" w:color="auto" w:fill="auto"/>
          </w:tcPr>
          <w:p w14:paraId="7BA741E3" w14:textId="77777777" w:rsidR="008A0C88" w:rsidRDefault="008A0C88" w:rsidP="0099493F"/>
        </w:tc>
        <w:tc>
          <w:tcPr>
            <w:tcW w:w="1386" w:type="dxa"/>
            <w:shd w:val="clear" w:color="auto" w:fill="auto"/>
          </w:tcPr>
          <w:p w14:paraId="5A979886" w14:textId="77777777" w:rsidR="008A0C88" w:rsidRDefault="008A0C88" w:rsidP="0099493F"/>
        </w:tc>
        <w:tc>
          <w:tcPr>
            <w:tcW w:w="2196" w:type="dxa"/>
            <w:shd w:val="clear" w:color="auto" w:fill="auto"/>
          </w:tcPr>
          <w:p w14:paraId="04C33EA6" w14:textId="77777777" w:rsidR="008A0C88" w:rsidRDefault="008A0C88" w:rsidP="0099493F"/>
        </w:tc>
        <w:tc>
          <w:tcPr>
            <w:tcW w:w="2196" w:type="dxa"/>
            <w:shd w:val="clear" w:color="auto" w:fill="auto"/>
          </w:tcPr>
          <w:p w14:paraId="51472458" w14:textId="77777777" w:rsidR="008A0C88" w:rsidRDefault="008A0C88" w:rsidP="0099493F"/>
        </w:tc>
      </w:tr>
      <w:tr w:rsidR="008A0C88" w14:paraId="23355851" w14:textId="77777777" w:rsidTr="0099493F">
        <w:trPr>
          <w:cantSplit/>
          <w:trHeight w:val="836"/>
          <w:jc w:val="center"/>
        </w:trPr>
        <w:tc>
          <w:tcPr>
            <w:tcW w:w="3168" w:type="dxa"/>
            <w:shd w:val="clear" w:color="auto" w:fill="auto"/>
          </w:tcPr>
          <w:p w14:paraId="05B0C57E" w14:textId="77777777" w:rsidR="008A0C88" w:rsidRDefault="008A0C88" w:rsidP="0099493F">
            <w:pPr>
              <w:pStyle w:val="ListParagraph"/>
              <w:numPr>
                <w:ilvl w:val="0"/>
                <w:numId w:val="17"/>
              </w:numPr>
              <w:spacing w:after="0" w:line="240" w:lineRule="auto"/>
            </w:pPr>
          </w:p>
        </w:tc>
        <w:tc>
          <w:tcPr>
            <w:tcW w:w="1800" w:type="dxa"/>
            <w:shd w:val="clear" w:color="auto" w:fill="auto"/>
          </w:tcPr>
          <w:p w14:paraId="69952918" w14:textId="77777777" w:rsidR="008A0C88" w:rsidRDefault="008A0C88" w:rsidP="0099493F"/>
        </w:tc>
        <w:tc>
          <w:tcPr>
            <w:tcW w:w="2430" w:type="dxa"/>
            <w:shd w:val="clear" w:color="auto" w:fill="auto"/>
          </w:tcPr>
          <w:p w14:paraId="1A567203" w14:textId="77777777" w:rsidR="008A0C88" w:rsidRDefault="008A0C88" w:rsidP="0099493F"/>
        </w:tc>
        <w:tc>
          <w:tcPr>
            <w:tcW w:w="1386" w:type="dxa"/>
            <w:shd w:val="clear" w:color="auto" w:fill="auto"/>
          </w:tcPr>
          <w:p w14:paraId="01608CF9" w14:textId="77777777" w:rsidR="008A0C88" w:rsidRDefault="008A0C88" w:rsidP="0099493F"/>
        </w:tc>
        <w:tc>
          <w:tcPr>
            <w:tcW w:w="2196" w:type="dxa"/>
            <w:shd w:val="clear" w:color="auto" w:fill="auto"/>
          </w:tcPr>
          <w:p w14:paraId="700CE28D" w14:textId="77777777" w:rsidR="008A0C88" w:rsidRDefault="008A0C88" w:rsidP="0099493F"/>
        </w:tc>
        <w:tc>
          <w:tcPr>
            <w:tcW w:w="2196" w:type="dxa"/>
            <w:shd w:val="clear" w:color="auto" w:fill="auto"/>
          </w:tcPr>
          <w:p w14:paraId="395C40F9" w14:textId="77777777" w:rsidR="008A0C88" w:rsidRDefault="008A0C88" w:rsidP="0099493F"/>
        </w:tc>
      </w:tr>
    </w:tbl>
    <w:p w14:paraId="5089D652" w14:textId="77777777" w:rsidR="00730640" w:rsidRDefault="00730640" w:rsidP="00F874F9">
      <w:pPr>
        <w:rPr>
          <w:rFonts w:cs="Calibri"/>
          <w:sz w:val="20"/>
          <w:szCs w:val="20"/>
        </w:rPr>
      </w:pPr>
    </w:p>
    <w:p w14:paraId="52EFD8C9" w14:textId="77777777" w:rsidR="00730640" w:rsidRDefault="00730640" w:rsidP="009E7D55">
      <w:pPr>
        <w:spacing w:after="0" w:line="660" w:lineRule="exact"/>
        <w:ind w:left="120"/>
        <w:rPr>
          <w:rFonts w:ascii="Calibri Light" w:eastAsia="Calibri Light" w:hAnsi="Calibri Light" w:cs="Calibri Light"/>
          <w:sz w:val="56"/>
          <w:szCs w:val="56"/>
        </w:rPr>
      </w:pPr>
      <w:r>
        <w:rPr>
          <w:rFonts w:cs="Calibri"/>
          <w:sz w:val="20"/>
          <w:szCs w:val="20"/>
        </w:rPr>
        <w:br w:type="page"/>
      </w:r>
      <w:r>
        <w:rPr>
          <w:rFonts w:ascii="Calibri Light" w:eastAsia="Calibri Light" w:hAnsi="Calibri Light" w:cs="Calibri Light"/>
          <w:spacing w:val="-11"/>
          <w:position w:val="2"/>
          <w:sz w:val="56"/>
          <w:szCs w:val="56"/>
        </w:rPr>
        <w:lastRenderedPageBreak/>
        <w:t>Di</w:t>
      </w:r>
      <w:r>
        <w:rPr>
          <w:rFonts w:ascii="Calibri Light" w:eastAsia="Calibri Light" w:hAnsi="Calibri Light" w:cs="Calibri Light"/>
          <w:spacing w:val="-17"/>
          <w:position w:val="2"/>
          <w:sz w:val="56"/>
          <w:szCs w:val="56"/>
        </w:rPr>
        <w:t>s</w:t>
      </w:r>
      <w:r>
        <w:rPr>
          <w:rFonts w:ascii="Calibri Light" w:eastAsia="Calibri Light" w:hAnsi="Calibri Light" w:cs="Calibri Light"/>
          <w:spacing w:val="-9"/>
          <w:position w:val="2"/>
          <w:sz w:val="56"/>
          <w:szCs w:val="56"/>
        </w:rPr>
        <w:t>t</w:t>
      </w:r>
      <w:r>
        <w:rPr>
          <w:rFonts w:ascii="Calibri Light" w:eastAsia="Calibri Light" w:hAnsi="Calibri Light" w:cs="Calibri Light"/>
          <w:spacing w:val="-10"/>
          <w:position w:val="2"/>
          <w:sz w:val="56"/>
          <w:szCs w:val="56"/>
        </w:rPr>
        <w:t>r</w:t>
      </w:r>
      <w:r>
        <w:rPr>
          <w:rFonts w:ascii="Calibri Light" w:eastAsia="Calibri Light" w:hAnsi="Calibri Light" w:cs="Calibri Light"/>
          <w:spacing w:val="-11"/>
          <w:position w:val="2"/>
          <w:sz w:val="56"/>
          <w:szCs w:val="56"/>
        </w:rPr>
        <w:t>i</w:t>
      </w:r>
      <w:r>
        <w:rPr>
          <w:rFonts w:ascii="Calibri Light" w:eastAsia="Calibri Light" w:hAnsi="Calibri Light" w:cs="Calibri Light"/>
          <w:spacing w:val="-10"/>
          <w:position w:val="2"/>
          <w:sz w:val="56"/>
          <w:szCs w:val="56"/>
        </w:rPr>
        <w:t>c</w:t>
      </w:r>
      <w:r>
        <w:rPr>
          <w:rFonts w:ascii="Calibri Light" w:eastAsia="Calibri Light" w:hAnsi="Calibri Light" w:cs="Calibri Light"/>
          <w:position w:val="2"/>
          <w:sz w:val="56"/>
          <w:szCs w:val="56"/>
        </w:rPr>
        <w:t>t</w:t>
      </w:r>
      <w:r>
        <w:rPr>
          <w:rFonts w:ascii="Times New Roman" w:eastAsia="Times New Roman" w:hAnsi="Times New Roman"/>
          <w:spacing w:val="-33"/>
          <w:position w:val="2"/>
          <w:sz w:val="56"/>
          <w:szCs w:val="56"/>
        </w:rPr>
        <w:t xml:space="preserve"> </w:t>
      </w:r>
      <w:r>
        <w:rPr>
          <w:rFonts w:ascii="Calibri Light" w:eastAsia="Calibri Light" w:hAnsi="Calibri Light" w:cs="Calibri Light"/>
          <w:spacing w:val="-9"/>
          <w:position w:val="2"/>
          <w:sz w:val="56"/>
          <w:szCs w:val="56"/>
        </w:rPr>
        <w:t>I</w:t>
      </w:r>
      <w:r>
        <w:rPr>
          <w:rFonts w:ascii="Calibri Light" w:eastAsia="Calibri Light" w:hAnsi="Calibri Light" w:cs="Calibri Light"/>
          <w:spacing w:val="-8"/>
          <w:position w:val="2"/>
          <w:sz w:val="56"/>
          <w:szCs w:val="56"/>
        </w:rPr>
        <w:t>m</w:t>
      </w:r>
      <w:r>
        <w:rPr>
          <w:rFonts w:ascii="Calibri Light" w:eastAsia="Calibri Light" w:hAnsi="Calibri Light" w:cs="Calibri Light"/>
          <w:spacing w:val="-10"/>
          <w:position w:val="2"/>
          <w:sz w:val="56"/>
          <w:szCs w:val="56"/>
        </w:rPr>
        <w:t>p</w:t>
      </w:r>
      <w:r>
        <w:rPr>
          <w:rFonts w:ascii="Calibri Light" w:eastAsia="Calibri Light" w:hAnsi="Calibri Light" w:cs="Calibri Light"/>
          <w:spacing w:val="-22"/>
          <w:position w:val="2"/>
          <w:sz w:val="56"/>
          <w:szCs w:val="56"/>
        </w:rPr>
        <w:t>r</w:t>
      </w:r>
      <w:r>
        <w:rPr>
          <w:rFonts w:ascii="Calibri Light" w:eastAsia="Calibri Light" w:hAnsi="Calibri Light" w:cs="Calibri Light"/>
          <w:spacing w:val="-11"/>
          <w:position w:val="2"/>
          <w:sz w:val="56"/>
          <w:szCs w:val="56"/>
        </w:rPr>
        <w:t>o</w:t>
      </w:r>
      <w:r>
        <w:rPr>
          <w:rFonts w:ascii="Calibri Light" w:eastAsia="Calibri Light" w:hAnsi="Calibri Light" w:cs="Calibri Light"/>
          <w:spacing w:val="-13"/>
          <w:position w:val="2"/>
          <w:sz w:val="56"/>
          <w:szCs w:val="56"/>
        </w:rPr>
        <w:t>v</w:t>
      </w:r>
      <w:r>
        <w:rPr>
          <w:rFonts w:ascii="Calibri Light" w:eastAsia="Calibri Light" w:hAnsi="Calibri Light" w:cs="Calibri Light"/>
          <w:spacing w:val="-10"/>
          <w:position w:val="2"/>
          <w:sz w:val="56"/>
          <w:szCs w:val="56"/>
        </w:rPr>
        <w:t>eme</w:t>
      </w:r>
      <w:r>
        <w:rPr>
          <w:rFonts w:ascii="Calibri Light" w:eastAsia="Calibri Light" w:hAnsi="Calibri Light" w:cs="Calibri Light"/>
          <w:spacing w:val="-15"/>
          <w:position w:val="2"/>
          <w:sz w:val="56"/>
          <w:szCs w:val="56"/>
        </w:rPr>
        <w:t>n</w:t>
      </w:r>
      <w:r>
        <w:rPr>
          <w:rFonts w:ascii="Calibri Light" w:eastAsia="Calibri Light" w:hAnsi="Calibri Light" w:cs="Calibri Light"/>
          <w:position w:val="2"/>
          <w:sz w:val="56"/>
          <w:szCs w:val="56"/>
        </w:rPr>
        <w:t>t</w:t>
      </w:r>
      <w:r>
        <w:rPr>
          <w:rFonts w:ascii="Times New Roman" w:eastAsia="Times New Roman" w:hAnsi="Times New Roman"/>
          <w:spacing w:val="-56"/>
          <w:position w:val="2"/>
          <w:sz w:val="56"/>
          <w:szCs w:val="56"/>
        </w:rPr>
        <w:t xml:space="preserve"> </w:t>
      </w:r>
      <w:r>
        <w:rPr>
          <w:rFonts w:ascii="Calibri Light" w:eastAsia="Calibri Light" w:hAnsi="Calibri Light" w:cs="Calibri Light"/>
          <w:spacing w:val="-10"/>
          <w:position w:val="2"/>
          <w:sz w:val="56"/>
          <w:szCs w:val="56"/>
        </w:rPr>
        <w:t>P</w:t>
      </w:r>
      <w:r>
        <w:rPr>
          <w:rFonts w:ascii="Calibri Light" w:eastAsia="Calibri Light" w:hAnsi="Calibri Light" w:cs="Calibri Light"/>
          <w:spacing w:val="-11"/>
          <w:position w:val="2"/>
          <w:sz w:val="56"/>
          <w:szCs w:val="56"/>
        </w:rPr>
        <w:t>l</w:t>
      </w:r>
      <w:r>
        <w:rPr>
          <w:rFonts w:ascii="Calibri Light" w:eastAsia="Calibri Light" w:hAnsi="Calibri Light" w:cs="Calibri Light"/>
          <w:spacing w:val="-9"/>
          <w:position w:val="2"/>
          <w:sz w:val="56"/>
          <w:szCs w:val="56"/>
        </w:rPr>
        <w:t>a</w:t>
      </w:r>
      <w:r>
        <w:rPr>
          <w:rFonts w:ascii="Calibri Light" w:eastAsia="Calibri Light" w:hAnsi="Calibri Light" w:cs="Calibri Light"/>
          <w:position w:val="2"/>
          <w:sz w:val="56"/>
          <w:szCs w:val="56"/>
        </w:rPr>
        <w:t>n</w:t>
      </w:r>
      <w:r>
        <w:rPr>
          <w:rFonts w:ascii="Times New Roman" w:eastAsia="Times New Roman" w:hAnsi="Times New Roman"/>
          <w:spacing w:val="-35"/>
          <w:position w:val="2"/>
          <w:sz w:val="56"/>
          <w:szCs w:val="56"/>
        </w:rPr>
        <w:t xml:space="preserve"> </w:t>
      </w:r>
      <w:r>
        <w:rPr>
          <w:rFonts w:ascii="Calibri Light" w:eastAsia="Calibri Light" w:hAnsi="Calibri Light" w:cs="Calibri Light"/>
          <w:spacing w:val="-21"/>
          <w:position w:val="2"/>
          <w:sz w:val="56"/>
          <w:szCs w:val="56"/>
        </w:rPr>
        <w:t>R</w:t>
      </w:r>
      <w:r>
        <w:rPr>
          <w:rFonts w:ascii="Calibri Light" w:eastAsia="Calibri Light" w:hAnsi="Calibri Light" w:cs="Calibri Light"/>
          <w:spacing w:val="-10"/>
          <w:position w:val="2"/>
          <w:sz w:val="56"/>
          <w:szCs w:val="56"/>
        </w:rPr>
        <w:t>equ</w:t>
      </w:r>
      <w:r>
        <w:rPr>
          <w:rFonts w:ascii="Calibri Light" w:eastAsia="Calibri Light" w:hAnsi="Calibri Light" w:cs="Calibri Light"/>
          <w:spacing w:val="-8"/>
          <w:position w:val="2"/>
          <w:sz w:val="56"/>
          <w:szCs w:val="56"/>
        </w:rPr>
        <w:t>i</w:t>
      </w:r>
      <w:r>
        <w:rPr>
          <w:rFonts w:ascii="Calibri Light" w:eastAsia="Calibri Light" w:hAnsi="Calibri Light" w:cs="Calibri Light"/>
          <w:spacing w:val="-18"/>
          <w:position w:val="2"/>
          <w:sz w:val="56"/>
          <w:szCs w:val="56"/>
        </w:rPr>
        <w:t>r</w:t>
      </w:r>
      <w:r>
        <w:rPr>
          <w:rFonts w:ascii="Calibri Light" w:eastAsia="Calibri Light" w:hAnsi="Calibri Light" w:cs="Calibri Light"/>
          <w:spacing w:val="-10"/>
          <w:position w:val="2"/>
          <w:sz w:val="56"/>
          <w:szCs w:val="56"/>
        </w:rPr>
        <w:t>eme</w:t>
      </w:r>
      <w:r>
        <w:rPr>
          <w:rFonts w:ascii="Calibri Light" w:eastAsia="Calibri Light" w:hAnsi="Calibri Light" w:cs="Calibri Light"/>
          <w:spacing w:val="-15"/>
          <w:position w:val="2"/>
          <w:sz w:val="56"/>
          <w:szCs w:val="56"/>
        </w:rPr>
        <w:t>n</w:t>
      </w:r>
      <w:r>
        <w:rPr>
          <w:rFonts w:ascii="Calibri Light" w:eastAsia="Calibri Light" w:hAnsi="Calibri Light" w:cs="Calibri Light"/>
          <w:spacing w:val="-9"/>
          <w:position w:val="2"/>
          <w:sz w:val="56"/>
          <w:szCs w:val="56"/>
        </w:rPr>
        <w:t>t</w:t>
      </w:r>
      <w:r>
        <w:rPr>
          <w:rFonts w:ascii="Calibri Light" w:eastAsia="Calibri Light" w:hAnsi="Calibri Light" w:cs="Calibri Light"/>
          <w:position w:val="2"/>
          <w:sz w:val="56"/>
          <w:szCs w:val="56"/>
        </w:rPr>
        <w:t>s</w:t>
      </w:r>
    </w:p>
    <w:p w14:paraId="565C7E6B" w14:textId="77777777" w:rsidR="00730640" w:rsidRDefault="00730640" w:rsidP="009E7D55">
      <w:pPr>
        <w:spacing w:before="5" w:after="0" w:line="260" w:lineRule="exact"/>
        <w:rPr>
          <w:sz w:val="26"/>
          <w:szCs w:val="26"/>
        </w:rPr>
      </w:pPr>
    </w:p>
    <w:p w14:paraId="356AC230" w14:textId="77777777" w:rsidR="00730640" w:rsidRDefault="00730640" w:rsidP="00730640">
      <w:pPr>
        <w:ind w:left="120" w:right="234"/>
        <w:rPr>
          <w:rFonts w:cs="Calibri"/>
        </w:rPr>
      </w:pPr>
      <w:r>
        <w:rPr>
          <w:rFonts w:cs="Calibri"/>
        </w:rPr>
        <w:t>T</w:t>
      </w:r>
      <w:r>
        <w:rPr>
          <w:rFonts w:cs="Calibri"/>
          <w:spacing w:val="-1"/>
        </w:rPr>
        <w:t>h</w:t>
      </w:r>
      <w:r>
        <w:rPr>
          <w:rFonts w:cs="Calibri"/>
        </w:rPr>
        <w:t>e</w:t>
      </w:r>
      <w:r>
        <w:rPr>
          <w:rFonts w:ascii="Times New Roman" w:eastAsia="Times New Roman" w:hAnsi="Times New Roman"/>
          <w:spacing w:val="-4"/>
        </w:rPr>
        <w:t xml:space="preserve"> </w:t>
      </w:r>
      <w:r>
        <w:rPr>
          <w:rFonts w:cs="Calibri"/>
          <w:spacing w:val="-1"/>
        </w:rPr>
        <w:t>d</w:t>
      </w:r>
      <w:r>
        <w:rPr>
          <w:rFonts w:cs="Calibri"/>
        </w:rPr>
        <w:t>etai</w:t>
      </w:r>
      <w:r>
        <w:rPr>
          <w:rFonts w:cs="Calibri"/>
          <w:spacing w:val="-3"/>
        </w:rPr>
        <w:t>l</w:t>
      </w:r>
      <w:r>
        <w:rPr>
          <w:rFonts w:cs="Calibri"/>
        </w:rPr>
        <w:t>ed</w:t>
      </w:r>
      <w:r>
        <w:rPr>
          <w:rFonts w:ascii="Times New Roman" w:eastAsia="Times New Roman" w:hAnsi="Times New Roman"/>
          <w:spacing w:val="-5"/>
        </w:rPr>
        <w:t xml:space="preserve"> </w:t>
      </w:r>
      <w:r>
        <w:rPr>
          <w:rFonts w:cs="Calibri"/>
        </w:rPr>
        <w:t>str</w:t>
      </w:r>
      <w:r>
        <w:rPr>
          <w:rFonts w:cs="Calibri"/>
          <w:spacing w:val="-3"/>
        </w:rPr>
        <w:t>a</w:t>
      </w:r>
      <w:r>
        <w:rPr>
          <w:rFonts w:cs="Calibri"/>
        </w:rPr>
        <w:t>te</w:t>
      </w:r>
      <w:r>
        <w:rPr>
          <w:rFonts w:cs="Calibri"/>
          <w:spacing w:val="-1"/>
        </w:rPr>
        <w:t>g</w:t>
      </w:r>
      <w:r>
        <w:rPr>
          <w:rFonts w:cs="Calibri"/>
        </w:rPr>
        <w:t>ies</w:t>
      </w:r>
      <w:r>
        <w:rPr>
          <w:rFonts w:ascii="Times New Roman" w:eastAsia="Times New Roman" w:hAnsi="Times New Roman"/>
          <w:spacing w:val="-7"/>
        </w:rPr>
        <w:t xml:space="preserve"> </w:t>
      </w:r>
      <w:r>
        <w:rPr>
          <w:rFonts w:cs="Calibri"/>
          <w:spacing w:val="1"/>
        </w:rPr>
        <w:t>o</w:t>
      </w:r>
      <w:r>
        <w:rPr>
          <w:rFonts w:cs="Calibri"/>
        </w:rPr>
        <w:t>f</w:t>
      </w:r>
      <w:r>
        <w:rPr>
          <w:rFonts w:ascii="Times New Roman" w:eastAsia="Times New Roman" w:hAnsi="Times New Roman"/>
          <w:spacing w:val="-7"/>
        </w:rPr>
        <w:t xml:space="preserve"> </w:t>
      </w:r>
      <w:r>
        <w:rPr>
          <w:rFonts w:cs="Calibri"/>
          <w:spacing w:val="-2"/>
        </w:rPr>
        <w:t>t</w:t>
      </w:r>
      <w:r>
        <w:rPr>
          <w:rFonts w:cs="Calibri"/>
          <w:spacing w:val="-1"/>
        </w:rPr>
        <w:t>h</w:t>
      </w:r>
      <w:r>
        <w:rPr>
          <w:rFonts w:cs="Calibri"/>
        </w:rPr>
        <w:t>e</w:t>
      </w:r>
      <w:r>
        <w:rPr>
          <w:rFonts w:ascii="Times New Roman" w:eastAsia="Times New Roman" w:hAnsi="Times New Roman"/>
          <w:spacing w:val="-4"/>
        </w:rPr>
        <w:t xml:space="preserve"> </w:t>
      </w:r>
      <w:r w:rsidRPr="004D71D7">
        <w:rPr>
          <w:rFonts w:cs="Calibri"/>
          <w:spacing w:val="-2"/>
          <w:highlight w:val="yellow"/>
        </w:rPr>
        <w:t>_____ (year)</w:t>
      </w:r>
      <w:r>
        <w:rPr>
          <w:rFonts w:ascii="Times New Roman" w:eastAsia="Times New Roman" w:hAnsi="Times New Roman"/>
          <w:spacing w:val="-6"/>
        </w:rPr>
        <w:t xml:space="preserve"> </w:t>
      </w:r>
      <w:r>
        <w:rPr>
          <w:rFonts w:cs="Calibri"/>
          <w:spacing w:val="1"/>
        </w:rPr>
        <w:t>D</w:t>
      </w:r>
      <w:r>
        <w:rPr>
          <w:rFonts w:cs="Calibri"/>
        </w:rPr>
        <w:t>istri</w:t>
      </w:r>
      <w:r>
        <w:rPr>
          <w:rFonts w:cs="Calibri"/>
          <w:spacing w:val="-2"/>
        </w:rPr>
        <w:t>c</w:t>
      </w:r>
      <w:r>
        <w:rPr>
          <w:rFonts w:cs="Calibri"/>
        </w:rPr>
        <w:t>t</w:t>
      </w:r>
      <w:r>
        <w:rPr>
          <w:rFonts w:ascii="Times New Roman" w:eastAsia="Times New Roman" w:hAnsi="Times New Roman"/>
          <w:spacing w:val="-4"/>
        </w:rPr>
        <w:t xml:space="preserve"> </w:t>
      </w:r>
      <w:r>
        <w:rPr>
          <w:rFonts w:cs="Calibri"/>
        </w:rPr>
        <w:t>I</w:t>
      </w:r>
      <w:r>
        <w:rPr>
          <w:rFonts w:cs="Calibri"/>
          <w:spacing w:val="1"/>
        </w:rPr>
        <w:t>m</w:t>
      </w:r>
      <w:r>
        <w:rPr>
          <w:rFonts w:cs="Calibri"/>
          <w:spacing w:val="-1"/>
        </w:rPr>
        <w:t>p</w:t>
      </w:r>
      <w:r>
        <w:rPr>
          <w:rFonts w:cs="Calibri"/>
          <w:spacing w:val="-3"/>
        </w:rPr>
        <w:t>r</w:t>
      </w:r>
      <w:r>
        <w:rPr>
          <w:rFonts w:cs="Calibri"/>
          <w:spacing w:val="1"/>
        </w:rPr>
        <w:t>o</w:t>
      </w:r>
      <w:r>
        <w:rPr>
          <w:rFonts w:cs="Calibri"/>
          <w:spacing w:val="-1"/>
        </w:rPr>
        <w:t>v</w:t>
      </w:r>
      <w:r>
        <w:rPr>
          <w:rFonts w:cs="Calibri"/>
          <w:spacing w:val="1"/>
        </w:rPr>
        <w:t>e</w:t>
      </w:r>
      <w:r>
        <w:rPr>
          <w:rFonts w:cs="Calibri"/>
          <w:spacing w:val="-1"/>
        </w:rPr>
        <w:t>m</w:t>
      </w:r>
      <w:r>
        <w:rPr>
          <w:rFonts w:cs="Calibri"/>
          <w:spacing w:val="1"/>
        </w:rPr>
        <w:t>e</w:t>
      </w:r>
      <w:r>
        <w:rPr>
          <w:rFonts w:cs="Calibri"/>
          <w:spacing w:val="-1"/>
        </w:rPr>
        <w:t>n</w:t>
      </w:r>
      <w:r>
        <w:rPr>
          <w:rFonts w:cs="Calibri"/>
        </w:rPr>
        <w:t>t</w:t>
      </w:r>
      <w:r>
        <w:rPr>
          <w:rFonts w:ascii="Times New Roman" w:eastAsia="Times New Roman" w:hAnsi="Times New Roman"/>
          <w:spacing w:val="-7"/>
        </w:rPr>
        <w:t xml:space="preserve"> </w:t>
      </w:r>
      <w:r>
        <w:rPr>
          <w:rFonts w:cs="Calibri"/>
          <w:spacing w:val="1"/>
        </w:rPr>
        <w:t>P</w:t>
      </w:r>
      <w:r>
        <w:rPr>
          <w:rFonts w:cs="Calibri"/>
        </w:rPr>
        <w:t>lan</w:t>
      </w:r>
      <w:r>
        <w:rPr>
          <w:rFonts w:ascii="Times New Roman" w:eastAsia="Times New Roman" w:hAnsi="Times New Roman"/>
          <w:spacing w:val="-6"/>
        </w:rPr>
        <w:t xml:space="preserve"> </w:t>
      </w:r>
      <w:r>
        <w:rPr>
          <w:rFonts w:cs="Calibri"/>
        </w:rPr>
        <w:t>r</w:t>
      </w:r>
      <w:r>
        <w:rPr>
          <w:rFonts w:cs="Calibri"/>
          <w:spacing w:val="1"/>
        </w:rPr>
        <w:t>e</w:t>
      </w:r>
      <w:r>
        <w:rPr>
          <w:rFonts w:cs="Calibri"/>
        </w:rPr>
        <w:t>f</w:t>
      </w:r>
      <w:r>
        <w:rPr>
          <w:rFonts w:cs="Calibri"/>
          <w:spacing w:val="-3"/>
        </w:rPr>
        <w:t>l</w:t>
      </w:r>
      <w:r>
        <w:rPr>
          <w:rFonts w:cs="Calibri"/>
          <w:spacing w:val="1"/>
        </w:rPr>
        <w:t>e</w:t>
      </w:r>
      <w:r>
        <w:rPr>
          <w:rFonts w:cs="Calibri"/>
        </w:rPr>
        <w:t>ct</w:t>
      </w:r>
      <w:r>
        <w:rPr>
          <w:rFonts w:ascii="Times New Roman" w:eastAsia="Times New Roman" w:hAnsi="Times New Roman"/>
          <w:spacing w:val="-7"/>
        </w:rPr>
        <w:t xml:space="preserve"> </w:t>
      </w:r>
      <w:r>
        <w:rPr>
          <w:rFonts w:cs="Calibri"/>
        </w:rPr>
        <w:t>t</w:t>
      </w:r>
      <w:r>
        <w:rPr>
          <w:rFonts w:cs="Calibri"/>
          <w:spacing w:val="-1"/>
        </w:rPr>
        <w:t>h</w:t>
      </w:r>
      <w:r>
        <w:rPr>
          <w:rFonts w:cs="Calibri"/>
        </w:rPr>
        <w:t>e</w:t>
      </w:r>
      <w:r>
        <w:rPr>
          <w:rFonts w:ascii="Times New Roman" w:eastAsia="Times New Roman" w:hAnsi="Times New Roman"/>
          <w:spacing w:val="-4"/>
        </w:rPr>
        <w:t xml:space="preserve"> </w:t>
      </w:r>
      <w:r>
        <w:rPr>
          <w:rFonts w:cs="Calibri"/>
        </w:rPr>
        <w:t>i</w:t>
      </w:r>
      <w:r>
        <w:rPr>
          <w:rFonts w:cs="Calibri"/>
          <w:spacing w:val="-3"/>
        </w:rPr>
        <w:t>d</w:t>
      </w:r>
      <w:r>
        <w:rPr>
          <w:rFonts w:cs="Calibri"/>
          <w:spacing w:val="1"/>
        </w:rPr>
        <w:t>e</w:t>
      </w:r>
      <w:r>
        <w:rPr>
          <w:rFonts w:cs="Calibri"/>
          <w:spacing w:val="-1"/>
        </w:rPr>
        <w:t>n</w:t>
      </w:r>
      <w:r>
        <w:rPr>
          <w:rFonts w:cs="Calibri"/>
        </w:rPr>
        <w:t>tified</w:t>
      </w:r>
      <w:r>
        <w:rPr>
          <w:rFonts w:ascii="Times New Roman" w:eastAsia="Times New Roman" w:hAnsi="Times New Roman"/>
          <w:spacing w:val="-5"/>
        </w:rPr>
        <w:t xml:space="preserve"> </w:t>
      </w:r>
      <w:r>
        <w:rPr>
          <w:rFonts w:cs="Calibri"/>
        </w:rPr>
        <w:t>ar</w:t>
      </w:r>
      <w:r>
        <w:rPr>
          <w:rFonts w:cs="Calibri"/>
          <w:spacing w:val="-2"/>
        </w:rPr>
        <w:t>e</w:t>
      </w:r>
      <w:r>
        <w:rPr>
          <w:rFonts w:cs="Calibri"/>
        </w:rPr>
        <w:t>as</w:t>
      </w:r>
      <w:r>
        <w:rPr>
          <w:rFonts w:ascii="Times New Roman" w:eastAsia="Times New Roman" w:hAnsi="Times New Roman"/>
          <w:spacing w:val="-7"/>
        </w:rPr>
        <w:t xml:space="preserve"> </w:t>
      </w:r>
      <w:r>
        <w:rPr>
          <w:rFonts w:cs="Calibri"/>
          <w:spacing w:val="1"/>
        </w:rPr>
        <w:t>o</w:t>
      </w:r>
      <w:r>
        <w:rPr>
          <w:rFonts w:cs="Calibri"/>
        </w:rPr>
        <w:t>f</w:t>
      </w:r>
      <w:r>
        <w:rPr>
          <w:rFonts w:ascii="Times New Roman" w:eastAsia="Times New Roman" w:hAnsi="Times New Roman"/>
          <w:spacing w:val="-5"/>
        </w:rPr>
        <w:t xml:space="preserve"> </w:t>
      </w:r>
      <w:r>
        <w:rPr>
          <w:rFonts w:cs="Calibri"/>
          <w:spacing w:val="-3"/>
        </w:rPr>
        <w:t>f</w:t>
      </w:r>
      <w:r>
        <w:rPr>
          <w:rFonts w:cs="Calibri"/>
          <w:spacing w:val="1"/>
        </w:rPr>
        <w:t>o</w:t>
      </w:r>
      <w:r>
        <w:rPr>
          <w:rFonts w:cs="Calibri"/>
        </w:rPr>
        <w:t>c</w:t>
      </w:r>
      <w:r>
        <w:rPr>
          <w:rFonts w:cs="Calibri"/>
          <w:spacing w:val="-1"/>
        </w:rPr>
        <w:t>u</w:t>
      </w:r>
      <w:r>
        <w:rPr>
          <w:rFonts w:cs="Calibri"/>
        </w:rPr>
        <w:t>s</w:t>
      </w:r>
      <w:r>
        <w:rPr>
          <w:rFonts w:ascii="Times New Roman" w:eastAsia="Times New Roman" w:hAnsi="Times New Roman"/>
        </w:rPr>
        <w:t xml:space="preserve"> </w:t>
      </w:r>
      <w:r>
        <w:rPr>
          <w:rFonts w:cs="Calibri"/>
        </w:rPr>
        <w:t>f</w:t>
      </w:r>
      <w:r>
        <w:rPr>
          <w:rFonts w:cs="Calibri"/>
          <w:spacing w:val="1"/>
        </w:rPr>
        <w:t>o</w:t>
      </w:r>
      <w:r>
        <w:rPr>
          <w:rFonts w:cs="Calibri"/>
        </w:rPr>
        <w:t>r</w:t>
      </w:r>
      <w:r>
        <w:rPr>
          <w:rFonts w:ascii="Times New Roman" w:eastAsia="Times New Roman" w:hAnsi="Times New Roman"/>
          <w:spacing w:val="-5"/>
        </w:rPr>
        <w:t xml:space="preserve"> </w:t>
      </w:r>
      <w:r>
        <w:rPr>
          <w:rFonts w:cs="Calibri"/>
        </w:rPr>
        <w:t>t</w:t>
      </w:r>
      <w:r>
        <w:rPr>
          <w:rFonts w:cs="Calibri"/>
          <w:spacing w:val="-3"/>
        </w:rPr>
        <w:t>h</w:t>
      </w:r>
      <w:r>
        <w:rPr>
          <w:rFonts w:cs="Calibri"/>
        </w:rPr>
        <w:t>e</w:t>
      </w:r>
      <w:r>
        <w:rPr>
          <w:rFonts w:ascii="Times New Roman" w:eastAsia="Times New Roman" w:hAnsi="Times New Roman"/>
          <w:spacing w:val="-4"/>
        </w:rPr>
        <w:t xml:space="preserve"> </w:t>
      </w:r>
      <w:r>
        <w:rPr>
          <w:rFonts w:cs="Calibri"/>
        </w:rPr>
        <w:t>sc</w:t>
      </w:r>
      <w:r>
        <w:rPr>
          <w:rFonts w:cs="Calibri"/>
          <w:spacing w:val="-3"/>
        </w:rPr>
        <w:t>h</w:t>
      </w:r>
      <w:r>
        <w:rPr>
          <w:rFonts w:cs="Calibri"/>
          <w:spacing w:val="1"/>
        </w:rPr>
        <w:t>oo</w:t>
      </w:r>
      <w:r>
        <w:rPr>
          <w:rFonts w:cs="Calibri"/>
        </w:rPr>
        <w:t>l</w:t>
      </w:r>
      <w:r>
        <w:rPr>
          <w:rFonts w:ascii="Times New Roman" w:eastAsia="Times New Roman" w:hAnsi="Times New Roman"/>
          <w:spacing w:val="-7"/>
        </w:rPr>
        <w:t xml:space="preserve"> </w:t>
      </w:r>
      <w:r>
        <w:rPr>
          <w:rFonts w:cs="Calibri"/>
          <w:spacing w:val="1"/>
        </w:rPr>
        <w:t>y</w:t>
      </w:r>
      <w:r>
        <w:rPr>
          <w:rFonts w:cs="Calibri"/>
          <w:spacing w:val="-2"/>
        </w:rPr>
        <w:t>e</w:t>
      </w:r>
      <w:r>
        <w:rPr>
          <w:rFonts w:cs="Calibri"/>
        </w:rPr>
        <w:t>ar.</w:t>
      </w:r>
      <w:r>
        <w:rPr>
          <w:rFonts w:ascii="Times New Roman" w:eastAsia="Times New Roman" w:hAnsi="Times New Roman"/>
          <w:spacing w:val="-5"/>
        </w:rPr>
        <w:t xml:space="preserve"> </w:t>
      </w:r>
      <w:r>
        <w:rPr>
          <w:rFonts w:cs="Calibri"/>
        </w:rPr>
        <w:t>W</w:t>
      </w:r>
      <w:r>
        <w:rPr>
          <w:rFonts w:cs="Calibri"/>
          <w:spacing w:val="-1"/>
        </w:rPr>
        <w:t>h</w:t>
      </w:r>
      <w:r>
        <w:rPr>
          <w:rFonts w:cs="Calibri"/>
        </w:rPr>
        <w:t>ile</w:t>
      </w:r>
      <w:r>
        <w:rPr>
          <w:rFonts w:ascii="Times New Roman" w:eastAsia="Times New Roman" w:hAnsi="Times New Roman"/>
          <w:spacing w:val="-7"/>
        </w:rPr>
        <w:t xml:space="preserve"> </w:t>
      </w:r>
      <w:r>
        <w:rPr>
          <w:rFonts w:cs="Calibri"/>
          <w:spacing w:val="-2"/>
        </w:rPr>
        <w:t>s</w:t>
      </w:r>
      <w:r>
        <w:rPr>
          <w:rFonts w:cs="Calibri"/>
          <w:spacing w:val="1"/>
        </w:rPr>
        <w:t>o</w:t>
      </w:r>
      <w:r>
        <w:rPr>
          <w:rFonts w:cs="Calibri"/>
          <w:spacing w:val="-1"/>
        </w:rPr>
        <w:t>m</w:t>
      </w:r>
      <w:r>
        <w:rPr>
          <w:rFonts w:cs="Calibri"/>
        </w:rPr>
        <w:t>e</w:t>
      </w:r>
      <w:r>
        <w:rPr>
          <w:rFonts w:ascii="Times New Roman" w:eastAsia="Times New Roman" w:hAnsi="Times New Roman"/>
          <w:spacing w:val="-6"/>
        </w:rPr>
        <w:t xml:space="preserve"> </w:t>
      </w:r>
      <w:r>
        <w:rPr>
          <w:rFonts w:cs="Calibri"/>
          <w:spacing w:val="1"/>
        </w:rPr>
        <w:t>o</w:t>
      </w:r>
      <w:r>
        <w:rPr>
          <w:rFonts w:cs="Calibri"/>
        </w:rPr>
        <w:t>f</w:t>
      </w:r>
      <w:r>
        <w:rPr>
          <w:rFonts w:ascii="Times New Roman" w:eastAsia="Times New Roman" w:hAnsi="Times New Roman"/>
          <w:spacing w:val="-5"/>
        </w:rPr>
        <w:t xml:space="preserve"> </w:t>
      </w:r>
      <w:r>
        <w:rPr>
          <w:rFonts w:cs="Calibri"/>
        </w:rPr>
        <w:t>t</w:t>
      </w:r>
      <w:r>
        <w:rPr>
          <w:rFonts w:cs="Calibri"/>
          <w:spacing w:val="-3"/>
        </w:rPr>
        <w:t>h</w:t>
      </w:r>
      <w:r>
        <w:rPr>
          <w:rFonts w:cs="Calibri"/>
        </w:rPr>
        <w:t>e</w:t>
      </w:r>
      <w:r>
        <w:rPr>
          <w:rFonts w:ascii="Times New Roman" w:eastAsia="Times New Roman" w:hAnsi="Times New Roman"/>
          <w:spacing w:val="-4"/>
        </w:rPr>
        <w:t xml:space="preserve"> </w:t>
      </w:r>
      <w:r>
        <w:rPr>
          <w:rFonts w:cs="Calibri"/>
          <w:spacing w:val="-3"/>
        </w:rPr>
        <w:t>f</w:t>
      </w:r>
      <w:r>
        <w:rPr>
          <w:rFonts w:cs="Calibri"/>
          <w:spacing w:val="1"/>
        </w:rPr>
        <w:t>o</w:t>
      </w:r>
      <w:r>
        <w:rPr>
          <w:rFonts w:cs="Calibri"/>
        </w:rPr>
        <w:t>ll</w:t>
      </w:r>
      <w:r>
        <w:rPr>
          <w:rFonts w:cs="Calibri"/>
          <w:spacing w:val="-1"/>
        </w:rPr>
        <w:t>o</w:t>
      </w:r>
      <w:r>
        <w:rPr>
          <w:rFonts w:cs="Calibri"/>
          <w:spacing w:val="1"/>
        </w:rPr>
        <w:t>w</w:t>
      </w:r>
      <w:r>
        <w:rPr>
          <w:rFonts w:cs="Calibri"/>
        </w:rPr>
        <w:t>i</w:t>
      </w:r>
      <w:r>
        <w:rPr>
          <w:rFonts w:cs="Calibri"/>
          <w:spacing w:val="-1"/>
        </w:rPr>
        <w:t>n</w:t>
      </w:r>
      <w:r>
        <w:rPr>
          <w:rFonts w:cs="Calibri"/>
        </w:rPr>
        <w:t>g</w:t>
      </w:r>
      <w:r>
        <w:rPr>
          <w:rFonts w:ascii="Times New Roman" w:eastAsia="Times New Roman" w:hAnsi="Times New Roman"/>
          <w:spacing w:val="-5"/>
        </w:rPr>
        <w:t xml:space="preserve"> </w:t>
      </w:r>
      <w:r>
        <w:rPr>
          <w:rFonts w:cs="Calibri"/>
        </w:rPr>
        <w:t>ar</w:t>
      </w:r>
      <w:r>
        <w:rPr>
          <w:rFonts w:cs="Calibri"/>
          <w:spacing w:val="1"/>
        </w:rPr>
        <w:t>e</w:t>
      </w:r>
      <w:r>
        <w:rPr>
          <w:rFonts w:cs="Calibri"/>
        </w:rPr>
        <w:t>as</w:t>
      </w:r>
      <w:r>
        <w:rPr>
          <w:rFonts w:ascii="Times New Roman" w:eastAsia="Times New Roman" w:hAnsi="Times New Roman"/>
          <w:spacing w:val="-9"/>
        </w:rPr>
        <w:t xml:space="preserve"> </w:t>
      </w:r>
      <w:r>
        <w:rPr>
          <w:rFonts w:cs="Calibri"/>
        </w:rPr>
        <w:t>are</w:t>
      </w:r>
      <w:r>
        <w:rPr>
          <w:rFonts w:ascii="Times New Roman" w:eastAsia="Times New Roman" w:hAnsi="Times New Roman"/>
          <w:spacing w:val="-4"/>
        </w:rPr>
        <w:t xml:space="preserve"> </w:t>
      </w:r>
      <w:r>
        <w:rPr>
          <w:rFonts w:cs="Calibri"/>
          <w:spacing w:val="-1"/>
        </w:rPr>
        <w:t>d</w:t>
      </w:r>
      <w:r>
        <w:rPr>
          <w:rFonts w:cs="Calibri"/>
          <w:spacing w:val="1"/>
        </w:rPr>
        <w:t>e</w:t>
      </w:r>
      <w:r>
        <w:rPr>
          <w:rFonts w:cs="Calibri"/>
        </w:rPr>
        <w:t>tai</w:t>
      </w:r>
      <w:r>
        <w:rPr>
          <w:rFonts w:cs="Calibri"/>
          <w:spacing w:val="-3"/>
        </w:rPr>
        <w:t>l</w:t>
      </w:r>
      <w:r>
        <w:rPr>
          <w:rFonts w:cs="Calibri"/>
          <w:spacing w:val="1"/>
        </w:rPr>
        <w:t>e</w:t>
      </w:r>
      <w:r>
        <w:rPr>
          <w:rFonts w:cs="Calibri"/>
        </w:rPr>
        <w:t>d</w:t>
      </w:r>
      <w:r>
        <w:rPr>
          <w:rFonts w:ascii="Times New Roman" w:eastAsia="Times New Roman" w:hAnsi="Times New Roman"/>
          <w:spacing w:val="-5"/>
        </w:rPr>
        <w:t xml:space="preserve"> </w:t>
      </w:r>
      <w:r>
        <w:rPr>
          <w:rFonts w:cs="Calibri"/>
        </w:rPr>
        <w:t>in</w:t>
      </w:r>
      <w:r>
        <w:rPr>
          <w:rFonts w:ascii="Times New Roman" w:eastAsia="Times New Roman" w:hAnsi="Times New Roman"/>
          <w:spacing w:val="-6"/>
        </w:rPr>
        <w:t xml:space="preserve"> </w:t>
      </w:r>
      <w:r>
        <w:rPr>
          <w:rFonts w:cs="Calibri"/>
        </w:rPr>
        <w:t>t</w:t>
      </w:r>
      <w:r>
        <w:rPr>
          <w:rFonts w:cs="Calibri"/>
          <w:spacing w:val="-1"/>
        </w:rPr>
        <w:t>h</w:t>
      </w:r>
      <w:r>
        <w:rPr>
          <w:rFonts w:cs="Calibri"/>
        </w:rPr>
        <w:t>e</w:t>
      </w:r>
      <w:r>
        <w:rPr>
          <w:rFonts w:ascii="Times New Roman" w:eastAsia="Times New Roman" w:hAnsi="Times New Roman"/>
          <w:spacing w:val="-7"/>
        </w:rPr>
        <w:t xml:space="preserve"> </w:t>
      </w:r>
      <w:r>
        <w:rPr>
          <w:rFonts w:cs="Calibri"/>
          <w:spacing w:val="1"/>
        </w:rPr>
        <w:t>D</w:t>
      </w:r>
      <w:r>
        <w:rPr>
          <w:rFonts w:cs="Calibri"/>
          <w:spacing w:val="-3"/>
        </w:rPr>
        <w:t>I</w:t>
      </w:r>
      <w:r>
        <w:rPr>
          <w:rFonts w:cs="Calibri"/>
          <w:spacing w:val="1"/>
        </w:rPr>
        <w:t>P</w:t>
      </w:r>
      <w:r>
        <w:rPr>
          <w:rFonts w:cs="Calibri"/>
        </w:rPr>
        <w:t>,</w:t>
      </w:r>
      <w:r>
        <w:rPr>
          <w:rFonts w:ascii="Times New Roman" w:eastAsia="Times New Roman" w:hAnsi="Times New Roman"/>
          <w:spacing w:val="-7"/>
        </w:rPr>
        <w:t xml:space="preserve"> </w:t>
      </w:r>
      <w:r>
        <w:rPr>
          <w:rFonts w:cs="Calibri"/>
          <w:spacing w:val="-1"/>
        </w:rPr>
        <w:t>mo</w:t>
      </w:r>
      <w:r>
        <w:rPr>
          <w:rFonts w:cs="Calibri"/>
        </w:rPr>
        <w:t>st</w:t>
      </w:r>
      <w:r>
        <w:rPr>
          <w:rFonts w:ascii="Times New Roman" w:eastAsia="Times New Roman" w:hAnsi="Times New Roman"/>
          <w:spacing w:val="-4"/>
        </w:rPr>
        <w:t xml:space="preserve"> </w:t>
      </w:r>
      <w:r>
        <w:rPr>
          <w:rFonts w:cs="Calibri"/>
        </w:rPr>
        <w:t>are</w:t>
      </w:r>
      <w:r>
        <w:rPr>
          <w:rFonts w:ascii="Times New Roman" w:eastAsia="Times New Roman" w:hAnsi="Times New Roman"/>
          <w:spacing w:val="-6"/>
        </w:rPr>
        <w:t xml:space="preserve"> </w:t>
      </w:r>
      <w:r>
        <w:rPr>
          <w:rFonts w:cs="Calibri"/>
          <w:spacing w:val="-1"/>
        </w:rPr>
        <w:t>p</w:t>
      </w:r>
      <w:r>
        <w:rPr>
          <w:rFonts w:cs="Calibri"/>
        </w:rPr>
        <w:t>r</w:t>
      </w:r>
      <w:r>
        <w:rPr>
          <w:rFonts w:cs="Calibri"/>
          <w:spacing w:val="1"/>
        </w:rPr>
        <w:t>o</w:t>
      </w:r>
      <w:r>
        <w:rPr>
          <w:rFonts w:cs="Calibri"/>
          <w:spacing w:val="-2"/>
        </w:rPr>
        <w:t>c</w:t>
      </w:r>
      <w:r>
        <w:rPr>
          <w:rFonts w:cs="Calibri"/>
          <w:spacing w:val="1"/>
        </w:rPr>
        <w:t>e</w:t>
      </w:r>
      <w:r>
        <w:rPr>
          <w:rFonts w:cs="Calibri"/>
        </w:rPr>
        <w:t>ss</w:t>
      </w:r>
      <w:r>
        <w:rPr>
          <w:rFonts w:cs="Calibri"/>
          <w:spacing w:val="1"/>
        </w:rPr>
        <w:t>e</w:t>
      </w:r>
      <w:r>
        <w:rPr>
          <w:rFonts w:cs="Calibri"/>
        </w:rPr>
        <w:t>s</w:t>
      </w:r>
      <w:r>
        <w:rPr>
          <w:rFonts w:ascii="Times New Roman" w:eastAsia="Times New Roman" w:hAnsi="Times New Roman"/>
          <w:spacing w:val="-7"/>
        </w:rPr>
        <w:t xml:space="preserve"> </w:t>
      </w:r>
      <w:r>
        <w:rPr>
          <w:rFonts w:cs="Calibri"/>
        </w:rPr>
        <w:t>t</w:t>
      </w:r>
      <w:r>
        <w:rPr>
          <w:rFonts w:cs="Calibri"/>
          <w:spacing w:val="-1"/>
        </w:rPr>
        <w:t>h</w:t>
      </w:r>
      <w:r>
        <w:rPr>
          <w:rFonts w:cs="Calibri"/>
        </w:rPr>
        <w:t>at</w:t>
      </w:r>
      <w:r>
        <w:rPr>
          <w:rFonts w:ascii="Times New Roman" w:eastAsia="Times New Roman" w:hAnsi="Times New Roman"/>
        </w:rPr>
        <w:t xml:space="preserve"> </w:t>
      </w:r>
      <w:r>
        <w:rPr>
          <w:rFonts w:cs="Calibri"/>
        </w:rPr>
        <w:t>are</w:t>
      </w:r>
      <w:r>
        <w:rPr>
          <w:rFonts w:ascii="Times New Roman" w:eastAsia="Times New Roman" w:hAnsi="Times New Roman"/>
          <w:spacing w:val="-4"/>
        </w:rPr>
        <w:t xml:space="preserve"> </w:t>
      </w:r>
      <w:r>
        <w:rPr>
          <w:rFonts w:cs="Calibri"/>
        </w:rPr>
        <w:t>a</w:t>
      </w:r>
      <w:r>
        <w:rPr>
          <w:rFonts w:ascii="Times New Roman" w:eastAsia="Times New Roman" w:hAnsi="Times New Roman"/>
          <w:spacing w:val="-5"/>
        </w:rPr>
        <w:t xml:space="preserve"> </w:t>
      </w:r>
      <w:r>
        <w:rPr>
          <w:rFonts w:cs="Calibri"/>
          <w:spacing w:val="-1"/>
        </w:rPr>
        <w:t>p</w:t>
      </w:r>
      <w:r>
        <w:rPr>
          <w:rFonts w:cs="Calibri"/>
        </w:rPr>
        <w:t>art</w:t>
      </w:r>
      <w:r>
        <w:rPr>
          <w:rFonts w:ascii="Times New Roman" w:eastAsia="Times New Roman" w:hAnsi="Times New Roman"/>
          <w:spacing w:val="-7"/>
        </w:rPr>
        <w:t xml:space="preserve"> </w:t>
      </w:r>
      <w:r>
        <w:rPr>
          <w:rFonts w:cs="Calibri"/>
          <w:spacing w:val="1"/>
        </w:rPr>
        <w:t>o</w:t>
      </w:r>
      <w:r>
        <w:rPr>
          <w:rFonts w:cs="Calibri"/>
        </w:rPr>
        <w:t>f</w:t>
      </w:r>
      <w:r>
        <w:rPr>
          <w:rFonts w:ascii="Times New Roman" w:eastAsia="Times New Roman" w:hAnsi="Times New Roman"/>
          <w:spacing w:val="-7"/>
        </w:rPr>
        <w:t xml:space="preserve"> </w:t>
      </w:r>
      <w:r>
        <w:rPr>
          <w:rFonts w:cs="Calibri"/>
        </w:rPr>
        <w:t>t</w:t>
      </w:r>
      <w:r>
        <w:rPr>
          <w:rFonts w:cs="Calibri"/>
          <w:spacing w:val="-1"/>
        </w:rPr>
        <w:t>h</w:t>
      </w:r>
      <w:r>
        <w:rPr>
          <w:rFonts w:cs="Calibri"/>
        </w:rPr>
        <w:t>e</w:t>
      </w:r>
      <w:r>
        <w:rPr>
          <w:rFonts w:ascii="Times New Roman" w:eastAsia="Times New Roman" w:hAnsi="Times New Roman"/>
          <w:spacing w:val="-4"/>
        </w:rPr>
        <w:t xml:space="preserve"> </w:t>
      </w:r>
      <w:r>
        <w:rPr>
          <w:rFonts w:cs="Calibri"/>
          <w:spacing w:val="-1"/>
        </w:rPr>
        <w:t>d</w:t>
      </w:r>
      <w:r>
        <w:rPr>
          <w:rFonts w:cs="Calibri"/>
        </w:rPr>
        <w:t>ai</w:t>
      </w:r>
      <w:r>
        <w:rPr>
          <w:rFonts w:cs="Calibri"/>
          <w:spacing w:val="-3"/>
        </w:rPr>
        <w:t>l</w:t>
      </w:r>
      <w:r>
        <w:rPr>
          <w:rFonts w:cs="Calibri"/>
        </w:rPr>
        <w:t>y</w:t>
      </w:r>
      <w:r>
        <w:rPr>
          <w:rFonts w:ascii="Times New Roman" w:eastAsia="Times New Roman" w:hAnsi="Times New Roman"/>
          <w:spacing w:val="-6"/>
        </w:rPr>
        <w:t xml:space="preserve"> </w:t>
      </w:r>
      <w:r>
        <w:rPr>
          <w:rFonts w:cs="Calibri"/>
          <w:spacing w:val="1"/>
        </w:rPr>
        <w:t>o</w:t>
      </w:r>
      <w:r>
        <w:rPr>
          <w:rFonts w:cs="Calibri"/>
          <w:spacing w:val="-1"/>
        </w:rPr>
        <w:t>p</w:t>
      </w:r>
      <w:r>
        <w:rPr>
          <w:rFonts w:cs="Calibri"/>
          <w:spacing w:val="1"/>
        </w:rPr>
        <w:t>e</w:t>
      </w:r>
      <w:r>
        <w:rPr>
          <w:rFonts w:cs="Calibri"/>
          <w:spacing w:val="-3"/>
        </w:rPr>
        <w:t>r</w:t>
      </w:r>
      <w:r>
        <w:rPr>
          <w:rFonts w:cs="Calibri"/>
        </w:rPr>
        <w:t>ati</w:t>
      </w:r>
      <w:r>
        <w:rPr>
          <w:rFonts w:cs="Calibri"/>
          <w:spacing w:val="1"/>
        </w:rPr>
        <w:t>o</w:t>
      </w:r>
      <w:r>
        <w:rPr>
          <w:rFonts w:cs="Calibri"/>
          <w:spacing w:val="-1"/>
        </w:rPr>
        <w:t>n</w:t>
      </w:r>
      <w:r>
        <w:rPr>
          <w:rFonts w:cs="Calibri"/>
        </w:rPr>
        <w:t>s</w:t>
      </w:r>
      <w:r>
        <w:rPr>
          <w:rFonts w:ascii="Times New Roman" w:eastAsia="Times New Roman" w:hAnsi="Times New Roman"/>
          <w:spacing w:val="-7"/>
        </w:rPr>
        <w:t xml:space="preserve"> </w:t>
      </w:r>
      <w:r>
        <w:rPr>
          <w:rFonts w:cs="Calibri"/>
          <w:spacing w:val="1"/>
        </w:rPr>
        <w:t>o</w:t>
      </w:r>
      <w:r>
        <w:rPr>
          <w:rFonts w:cs="Calibri"/>
        </w:rPr>
        <w:t>f</w:t>
      </w:r>
      <w:r>
        <w:rPr>
          <w:rFonts w:ascii="Times New Roman" w:eastAsia="Times New Roman" w:hAnsi="Times New Roman"/>
          <w:spacing w:val="-7"/>
        </w:rPr>
        <w:t xml:space="preserve"> </w:t>
      </w:r>
      <w:r>
        <w:rPr>
          <w:rFonts w:cs="Calibri"/>
        </w:rPr>
        <w:t>t</w:t>
      </w:r>
      <w:r>
        <w:rPr>
          <w:rFonts w:cs="Calibri"/>
          <w:spacing w:val="-1"/>
        </w:rPr>
        <w:t>h</w:t>
      </w:r>
      <w:r>
        <w:rPr>
          <w:rFonts w:cs="Calibri"/>
        </w:rPr>
        <w:t>e</w:t>
      </w:r>
      <w:r>
        <w:rPr>
          <w:rFonts w:ascii="Times New Roman" w:eastAsia="Times New Roman" w:hAnsi="Times New Roman"/>
          <w:spacing w:val="-4"/>
        </w:rPr>
        <w:t xml:space="preserve"> </w:t>
      </w:r>
      <w:r>
        <w:rPr>
          <w:rFonts w:cs="Calibri"/>
          <w:spacing w:val="-1"/>
        </w:rPr>
        <w:t>d</w:t>
      </w:r>
      <w:r>
        <w:rPr>
          <w:rFonts w:cs="Calibri"/>
        </w:rPr>
        <w:t>istri</w:t>
      </w:r>
      <w:r>
        <w:rPr>
          <w:rFonts w:cs="Calibri"/>
          <w:spacing w:val="-2"/>
        </w:rPr>
        <w:t>c</w:t>
      </w:r>
      <w:r>
        <w:rPr>
          <w:rFonts w:cs="Calibri"/>
        </w:rPr>
        <w:t>t</w:t>
      </w:r>
      <w:r>
        <w:rPr>
          <w:rFonts w:ascii="Times New Roman" w:eastAsia="Times New Roman" w:hAnsi="Times New Roman"/>
          <w:spacing w:val="-4"/>
        </w:rPr>
        <w:t xml:space="preserve"> </w:t>
      </w:r>
      <w:r>
        <w:rPr>
          <w:rFonts w:cs="Calibri"/>
        </w:rPr>
        <w:t>a</w:t>
      </w:r>
      <w:r>
        <w:rPr>
          <w:rFonts w:cs="Calibri"/>
          <w:spacing w:val="-1"/>
        </w:rPr>
        <w:t>n</w:t>
      </w:r>
      <w:r>
        <w:rPr>
          <w:rFonts w:cs="Calibri"/>
        </w:rPr>
        <w:t>d</w:t>
      </w:r>
      <w:r>
        <w:rPr>
          <w:rFonts w:ascii="Times New Roman" w:eastAsia="Times New Roman" w:hAnsi="Times New Roman"/>
          <w:spacing w:val="-5"/>
        </w:rPr>
        <w:t xml:space="preserve"> </w:t>
      </w:r>
      <w:r>
        <w:rPr>
          <w:rFonts w:cs="Calibri"/>
        </w:rPr>
        <w:t>c</w:t>
      </w:r>
      <w:r>
        <w:rPr>
          <w:rFonts w:cs="Calibri"/>
          <w:spacing w:val="-3"/>
        </w:rPr>
        <w:t>a</w:t>
      </w:r>
      <w:r>
        <w:rPr>
          <w:rFonts w:cs="Calibri"/>
        </w:rPr>
        <w:t>n</w:t>
      </w:r>
      <w:r>
        <w:rPr>
          <w:rFonts w:ascii="Times New Roman" w:eastAsia="Times New Roman" w:hAnsi="Times New Roman"/>
          <w:spacing w:val="-5"/>
        </w:rPr>
        <w:t xml:space="preserve"> </w:t>
      </w:r>
      <w:r>
        <w:rPr>
          <w:rFonts w:cs="Calibri"/>
          <w:spacing w:val="-1"/>
        </w:rPr>
        <w:t>b</w:t>
      </w:r>
      <w:r>
        <w:rPr>
          <w:rFonts w:cs="Calibri"/>
        </w:rPr>
        <w:t>e</w:t>
      </w:r>
      <w:r>
        <w:rPr>
          <w:rFonts w:ascii="Times New Roman" w:eastAsia="Times New Roman" w:hAnsi="Times New Roman"/>
          <w:spacing w:val="-4"/>
        </w:rPr>
        <w:t xml:space="preserve"> </w:t>
      </w:r>
      <w:r>
        <w:rPr>
          <w:rFonts w:cs="Calibri"/>
        </w:rPr>
        <w:t>f</w:t>
      </w:r>
      <w:r>
        <w:rPr>
          <w:rFonts w:cs="Calibri"/>
          <w:spacing w:val="1"/>
        </w:rPr>
        <w:t>o</w:t>
      </w:r>
      <w:r>
        <w:rPr>
          <w:rFonts w:cs="Calibri"/>
          <w:spacing w:val="-1"/>
        </w:rPr>
        <w:t>un</w:t>
      </w:r>
      <w:r>
        <w:rPr>
          <w:rFonts w:cs="Calibri"/>
        </w:rPr>
        <w:t>d</w:t>
      </w:r>
      <w:r>
        <w:rPr>
          <w:rFonts w:ascii="Times New Roman" w:eastAsia="Times New Roman" w:hAnsi="Times New Roman"/>
          <w:spacing w:val="-8"/>
        </w:rPr>
        <w:t xml:space="preserve"> </w:t>
      </w:r>
      <w:r>
        <w:rPr>
          <w:rFonts w:cs="Calibri"/>
          <w:spacing w:val="1"/>
        </w:rPr>
        <w:t>o</w:t>
      </w:r>
      <w:r>
        <w:rPr>
          <w:rFonts w:cs="Calibri"/>
        </w:rPr>
        <w:t>n</w:t>
      </w:r>
      <w:r>
        <w:rPr>
          <w:rFonts w:ascii="Times New Roman" w:eastAsia="Times New Roman" w:hAnsi="Times New Roman"/>
          <w:spacing w:val="-5"/>
        </w:rPr>
        <w:t xml:space="preserve"> </w:t>
      </w:r>
      <w:r>
        <w:rPr>
          <w:rFonts w:cs="Calibri"/>
        </w:rPr>
        <w:t>t</w:t>
      </w:r>
      <w:r>
        <w:rPr>
          <w:rFonts w:cs="Calibri"/>
          <w:spacing w:val="-1"/>
        </w:rPr>
        <w:t>h</w:t>
      </w:r>
      <w:r>
        <w:rPr>
          <w:rFonts w:cs="Calibri"/>
        </w:rPr>
        <w:t>e</w:t>
      </w:r>
      <w:r>
        <w:rPr>
          <w:rFonts w:ascii="Times New Roman" w:eastAsia="Times New Roman" w:hAnsi="Times New Roman"/>
          <w:spacing w:val="-7"/>
        </w:rPr>
        <w:t xml:space="preserve"> </w:t>
      </w:r>
      <w:r>
        <w:rPr>
          <w:rFonts w:cs="Calibri"/>
          <w:spacing w:val="-1"/>
        </w:rPr>
        <w:t>d</w:t>
      </w:r>
      <w:r>
        <w:rPr>
          <w:rFonts w:cs="Calibri"/>
        </w:rPr>
        <w:t>istrict</w:t>
      </w:r>
      <w:r>
        <w:rPr>
          <w:rFonts w:cs="Calibri"/>
          <w:spacing w:val="-1"/>
        </w:rPr>
        <w:t>'</w:t>
      </w:r>
      <w:r>
        <w:rPr>
          <w:rFonts w:cs="Calibri"/>
        </w:rPr>
        <w:t>s</w:t>
      </w:r>
      <w:r>
        <w:rPr>
          <w:rFonts w:ascii="Times New Roman" w:eastAsia="Times New Roman" w:hAnsi="Times New Roman"/>
          <w:spacing w:val="-9"/>
        </w:rPr>
        <w:t xml:space="preserve"> </w:t>
      </w:r>
      <w:r>
        <w:rPr>
          <w:rFonts w:cs="Calibri"/>
          <w:spacing w:val="1"/>
        </w:rPr>
        <w:t>we</w:t>
      </w:r>
      <w:r>
        <w:rPr>
          <w:rFonts w:cs="Calibri"/>
          <w:spacing w:val="-1"/>
        </w:rPr>
        <w:t>b</w:t>
      </w:r>
      <w:r>
        <w:rPr>
          <w:rFonts w:cs="Calibri"/>
        </w:rPr>
        <w:t>site</w:t>
      </w:r>
      <w:r>
        <w:rPr>
          <w:rFonts w:ascii="Times New Roman" w:eastAsia="Times New Roman" w:hAnsi="Times New Roman"/>
          <w:spacing w:val="-7"/>
        </w:rPr>
        <w:t xml:space="preserve"> </w:t>
      </w:r>
      <w:r>
        <w:rPr>
          <w:rFonts w:cs="Calibri"/>
        </w:rPr>
        <w:t>a</w:t>
      </w:r>
      <w:r>
        <w:rPr>
          <w:rFonts w:cs="Calibri"/>
          <w:spacing w:val="-1"/>
        </w:rPr>
        <w:t>nd/</w:t>
      </w:r>
      <w:r>
        <w:rPr>
          <w:rFonts w:cs="Calibri"/>
          <w:spacing w:val="1"/>
        </w:rPr>
        <w:t>o</w:t>
      </w:r>
      <w:r>
        <w:rPr>
          <w:rFonts w:cs="Calibri"/>
        </w:rPr>
        <w:t>r</w:t>
      </w:r>
      <w:r>
        <w:rPr>
          <w:rFonts w:ascii="Times New Roman" w:eastAsia="Times New Roman" w:hAnsi="Times New Roman"/>
          <w:spacing w:val="-5"/>
        </w:rPr>
        <w:t xml:space="preserve"> </w:t>
      </w:r>
      <w:r>
        <w:rPr>
          <w:rFonts w:cs="Calibri"/>
        </w:rPr>
        <w:t>in</w:t>
      </w:r>
      <w:r>
        <w:rPr>
          <w:rFonts w:ascii="Times New Roman" w:eastAsia="Times New Roman" w:hAnsi="Times New Roman"/>
          <w:spacing w:val="-5"/>
        </w:rPr>
        <w:t xml:space="preserve"> </w:t>
      </w:r>
      <w:r>
        <w:rPr>
          <w:rFonts w:cs="Calibri"/>
        </w:rPr>
        <w:t>t</w:t>
      </w:r>
      <w:r>
        <w:rPr>
          <w:rFonts w:cs="Calibri"/>
          <w:spacing w:val="-3"/>
        </w:rPr>
        <w:t>h</w:t>
      </w:r>
      <w:r>
        <w:rPr>
          <w:rFonts w:cs="Calibri"/>
        </w:rPr>
        <w:t>e</w:t>
      </w:r>
      <w:r>
        <w:rPr>
          <w:rFonts w:ascii="Times New Roman" w:eastAsia="Times New Roman" w:hAnsi="Times New Roman"/>
        </w:rP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ascii="Times New Roman" w:eastAsia="Times New Roman" w:hAnsi="Times New Roman"/>
          <w:spacing w:val="-4"/>
        </w:rPr>
        <w:t xml:space="preserve"> </w:t>
      </w:r>
      <w:r>
        <w:rPr>
          <w:rFonts w:cs="Calibri"/>
          <w:spacing w:val="-1"/>
        </w:rPr>
        <w:t>A</w:t>
      </w:r>
      <w:r>
        <w:rPr>
          <w:rFonts w:cs="Calibri"/>
        </w:rPr>
        <w:t>ct</w:t>
      </w:r>
      <w:r>
        <w:rPr>
          <w:rFonts w:cs="Calibri"/>
          <w:spacing w:val="-3"/>
        </w:rPr>
        <w:t>i</w:t>
      </w:r>
      <w:r>
        <w:rPr>
          <w:rFonts w:cs="Calibri"/>
          <w:spacing w:val="1"/>
        </w:rPr>
        <w:t>o</w:t>
      </w:r>
      <w:r>
        <w:rPr>
          <w:rFonts w:cs="Calibri"/>
        </w:rPr>
        <w:t>n</w:t>
      </w:r>
      <w:r>
        <w:rPr>
          <w:rFonts w:ascii="Times New Roman" w:eastAsia="Times New Roman" w:hAnsi="Times New Roman"/>
          <w:spacing w:val="-8"/>
        </w:rPr>
        <w:t xml:space="preserve"> </w:t>
      </w:r>
      <w:r>
        <w:rPr>
          <w:rFonts w:cs="Calibri"/>
          <w:spacing w:val="1"/>
        </w:rPr>
        <w:t>P</w:t>
      </w:r>
      <w:r>
        <w:rPr>
          <w:rFonts w:cs="Calibri"/>
        </w:rPr>
        <w:t>la</w:t>
      </w:r>
      <w:r>
        <w:rPr>
          <w:rFonts w:cs="Calibri"/>
          <w:spacing w:val="-1"/>
        </w:rPr>
        <w:t>n</w:t>
      </w:r>
      <w:r>
        <w:rPr>
          <w:rFonts w:cs="Calibri"/>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tblCellMar>
        <w:tblLook w:val="04A0" w:firstRow="1" w:lastRow="0" w:firstColumn="1" w:lastColumn="0" w:noHBand="0" w:noVBand="1"/>
      </w:tblPr>
      <w:tblGrid>
        <w:gridCol w:w="1609"/>
        <w:gridCol w:w="7027"/>
        <w:gridCol w:w="1434"/>
      </w:tblGrid>
      <w:tr w:rsidR="009E7D55" w:rsidRPr="002F40D5" w14:paraId="2C6D3C19" w14:textId="77777777" w:rsidTr="002F40D5">
        <w:tc>
          <w:tcPr>
            <w:tcW w:w="10070" w:type="dxa"/>
            <w:gridSpan w:val="3"/>
            <w:shd w:val="clear" w:color="auto" w:fill="0070C0"/>
          </w:tcPr>
          <w:p w14:paraId="5BA873D1" w14:textId="77777777" w:rsidR="009E7D55" w:rsidRPr="002F40D5" w:rsidRDefault="009E7D55" w:rsidP="002F40D5">
            <w:pPr>
              <w:spacing w:after="0" w:line="240" w:lineRule="auto"/>
              <w:jc w:val="center"/>
              <w:rPr>
                <w:color w:val="FFFFFF"/>
                <w:sz w:val="36"/>
                <w:szCs w:val="36"/>
              </w:rPr>
            </w:pPr>
            <w:r w:rsidRPr="002F40D5">
              <w:rPr>
                <w:color w:val="FFFFFF"/>
                <w:sz w:val="36"/>
                <w:szCs w:val="36"/>
              </w:rPr>
              <w:t xml:space="preserve">Title I, Part A LEA Program Plan </w:t>
            </w:r>
          </w:p>
          <w:p w14:paraId="68700498" w14:textId="77777777" w:rsidR="009E7D55" w:rsidRPr="002F40D5" w:rsidRDefault="009E7D55" w:rsidP="002F40D5">
            <w:pPr>
              <w:spacing w:after="0" w:line="240" w:lineRule="auto"/>
              <w:jc w:val="center"/>
              <w:rPr>
                <w:color w:val="FFFFFF"/>
                <w:sz w:val="36"/>
                <w:szCs w:val="36"/>
              </w:rPr>
            </w:pPr>
            <w:r w:rsidRPr="002F40D5">
              <w:rPr>
                <w:color w:val="FFFFFF"/>
                <w:sz w:val="36"/>
                <w:szCs w:val="36"/>
              </w:rPr>
              <w:t>(Statutory Required Descriptions)</w:t>
            </w:r>
          </w:p>
        </w:tc>
      </w:tr>
      <w:tr w:rsidR="009E7D55" w:rsidRPr="002F40D5" w14:paraId="326E96AF" w14:textId="77777777" w:rsidTr="002F40D5">
        <w:trPr>
          <w:trHeight w:val="719"/>
        </w:trPr>
        <w:tc>
          <w:tcPr>
            <w:tcW w:w="8636" w:type="dxa"/>
            <w:gridSpan w:val="2"/>
            <w:shd w:val="clear" w:color="auto" w:fill="auto"/>
            <w:vAlign w:val="center"/>
          </w:tcPr>
          <w:p w14:paraId="75A74EBD" w14:textId="77777777" w:rsidR="009E7D55" w:rsidRPr="002F40D5" w:rsidRDefault="009E7D55" w:rsidP="002F40D5">
            <w:pPr>
              <w:spacing w:after="0" w:line="240" w:lineRule="auto"/>
              <w:rPr>
                <w:b/>
                <w:bCs/>
                <w:color w:val="800000"/>
              </w:rPr>
            </w:pPr>
            <w:r w:rsidRPr="009E7D55">
              <w:t>To ensure that all children receive a high-quality education, and to close the achievement gap between children meeting the challenging State academic standards and those children who are not meeting such standards,</w:t>
            </w:r>
            <w:r w:rsidRPr="002F40D5">
              <w:rPr>
                <w:b/>
                <w:bCs/>
              </w:rPr>
              <w:t xml:space="preserve"> </w:t>
            </w:r>
            <w:r w:rsidRPr="002F40D5">
              <w:rPr>
                <w:b/>
                <w:bCs/>
                <w:color w:val="800000"/>
                <w:u w:val="single"/>
              </w:rPr>
              <w:t>the LEA plan shall include the following 13 descriptions</w:t>
            </w:r>
            <w:r w:rsidRPr="002F40D5">
              <w:rPr>
                <w:u w:val="single"/>
              </w:rPr>
              <w:t>:</w:t>
            </w:r>
          </w:p>
        </w:tc>
        <w:tc>
          <w:tcPr>
            <w:tcW w:w="1434" w:type="dxa"/>
            <w:shd w:val="clear" w:color="auto" w:fill="auto"/>
            <w:vAlign w:val="center"/>
          </w:tcPr>
          <w:p w14:paraId="2E84A9B0" w14:textId="77777777" w:rsidR="009E7D55" w:rsidRPr="002F40D5" w:rsidRDefault="009E7D55" w:rsidP="002F40D5">
            <w:pPr>
              <w:spacing w:after="0" w:line="240" w:lineRule="auto"/>
              <w:jc w:val="center"/>
              <w:rPr>
                <w:b/>
                <w:bCs/>
                <w:color w:val="800000"/>
              </w:rPr>
            </w:pPr>
            <w:r w:rsidRPr="002F40D5">
              <w:rPr>
                <w:b/>
                <w:bCs/>
                <w:color w:val="0070C0"/>
              </w:rPr>
              <w:t>Location in Plan</w:t>
            </w:r>
          </w:p>
        </w:tc>
      </w:tr>
      <w:tr w:rsidR="009E7D55" w:rsidRPr="002F40D5" w14:paraId="670B244F" w14:textId="77777777" w:rsidTr="002F40D5">
        <w:tc>
          <w:tcPr>
            <w:tcW w:w="1609" w:type="dxa"/>
            <w:shd w:val="clear" w:color="auto" w:fill="auto"/>
          </w:tcPr>
          <w:p w14:paraId="579797EE" w14:textId="77777777" w:rsidR="009E7D55" w:rsidRPr="002F40D5" w:rsidRDefault="009E7D55" w:rsidP="002F40D5">
            <w:pPr>
              <w:spacing w:after="0" w:line="240" w:lineRule="auto"/>
              <w:rPr>
                <w:b/>
                <w:bCs/>
                <w:color w:val="0070C0"/>
              </w:rPr>
            </w:pPr>
            <w:r w:rsidRPr="002F40D5">
              <w:rPr>
                <w:b/>
                <w:bCs/>
                <w:color w:val="0070C0"/>
              </w:rPr>
              <w:t>Description 1:</w:t>
            </w:r>
          </w:p>
        </w:tc>
        <w:tc>
          <w:tcPr>
            <w:tcW w:w="7027" w:type="dxa"/>
            <w:shd w:val="clear" w:color="auto" w:fill="auto"/>
          </w:tcPr>
          <w:p w14:paraId="6DAC75ED" w14:textId="77777777" w:rsidR="009E7D55" w:rsidRPr="002F40D5" w:rsidRDefault="009E7D55" w:rsidP="002F40D5">
            <w:pPr>
              <w:spacing w:after="0" w:line="240" w:lineRule="auto"/>
              <w:rPr>
                <w:b/>
                <w:bCs/>
                <w:color w:val="800000"/>
              </w:rPr>
            </w:pPr>
            <w:r w:rsidRPr="009E7D55">
              <w:t>How the LEA will</w:t>
            </w:r>
            <w:r w:rsidRPr="002F40D5">
              <w:rPr>
                <w:b/>
                <w:bCs/>
              </w:rPr>
              <w:t xml:space="preserve"> </w:t>
            </w:r>
            <w:r w:rsidRPr="002F40D5">
              <w:rPr>
                <w:b/>
                <w:bCs/>
                <w:color w:val="800000"/>
              </w:rPr>
              <w:t xml:space="preserve">monitor students’ progress in meeting the challenging State academic standards </w:t>
            </w:r>
            <w:r w:rsidRPr="009E7D55">
              <w:t>by [Section 1112(b)(1)]—</w:t>
            </w:r>
          </w:p>
        </w:tc>
        <w:tc>
          <w:tcPr>
            <w:tcW w:w="1434" w:type="dxa"/>
            <w:shd w:val="clear" w:color="auto" w:fill="auto"/>
          </w:tcPr>
          <w:p w14:paraId="0C34F797" w14:textId="77777777" w:rsidR="009E7D55" w:rsidRPr="002F40D5" w:rsidRDefault="009E7D55" w:rsidP="002F40D5">
            <w:pPr>
              <w:spacing w:after="0" w:line="240" w:lineRule="auto"/>
              <w:jc w:val="center"/>
              <w:rPr>
                <w:b/>
                <w:bCs/>
                <w:color w:val="800000"/>
              </w:rPr>
            </w:pPr>
          </w:p>
        </w:tc>
      </w:tr>
      <w:tr w:rsidR="009E7D55" w:rsidRPr="009E7D55" w14:paraId="0092956A" w14:textId="77777777" w:rsidTr="002F40D5">
        <w:trPr>
          <w:trHeight w:val="571"/>
        </w:trPr>
        <w:tc>
          <w:tcPr>
            <w:tcW w:w="1609" w:type="dxa"/>
            <w:vMerge w:val="restart"/>
            <w:shd w:val="clear" w:color="auto" w:fill="auto"/>
          </w:tcPr>
          <w:p w14:paraId="317CDD57" w14:textId="77777777" w:rsidR="009E7D55" w:rsidRPr="002F40D5" w:rsidRDefault="009E7D55" w:rsidP="002F40D5">
            <w:pPr>
              <w:spacing w:after="0" w:line="240" w:lineRule="auto"/>
              <w:rPr>
                <w:color w:val="0070C0"/>
              </w:rPr>
            </w:pPr>
          </w:p>
        </w:tc>
        <w:tc>
          <w:tcPr>
            <w:tcW w:w="7027" w:type="dxa"/>
            <w:shd w:val="clear" w:color="auto" w:fill="auto"/>
          </w:tcPr>
          <w:p w14:paraId="1E442900" w14:textId="77777777" w:rsidR="009E7D55" w:rsidRPr="009E7D55" w:rsidRDefault="009E7D55" w:rsidP="002F40D5">
            <w:pPr>
              <w:numPr>
                <w:ilvl w:val="0"/>
                <w:numId w:val="18"/>
              </w:numPr>
              <w:spacing w:after="0" w:line="240" w:lineRule="auto"/>
              <w:contextualSpacing/>
            </w:pPr>
            <w:r w:rsidRPr="009E7D55">
              <w:t>Developing and implementing a well-rounded program of instruction to meet the academic needs of all students;</w:t>
            </w:r>
          </w:p>
        </w:tc>
        <w:tc>
          <w:tcPr>
            <w:tcW w:w="1434" w:type="dxa"/>
            <w:shd w:val="clear" w:color="auto" w:fill="auto"/>
          </w:tcPr>
          <w:p w14:paraId="37E5A909" w14:textId="77777777" w:rsidR="009E7D55" w:rsidRPr="009E7D55" w:rsidRDefault="009E7D55" w:rsidP="002F40D5">
            <w:pPr>
              <w:spacing w:after="0" w:line="240" w:lineRule="auto"/>
            </w:pPr>
          </w:p>
        </w:tc>
      </w:tr>
      <w:tr w:rsidR="009E7D55" w:rsidRPr="009E7D55" w14:paraId="57D0B46C" w14:textId="77777777" w:rsidTr="002F40D5">
        <w:trPr>
          <w:trHeight w:val="283"/>
        </w:trPr>
        <w:tc>
          <w:tcPr>
            <w:tcW w:w="1609" w:type="dxa"/>
            <w:vMerge/>
            <w:shd w:val="clear" w:color="auto" w:fill="auto"/>
          </w:tcPr>
          <w:p w14:paraId="127AC081" w14:textId="77777777" w:rsidR="009E7D55" w:rsidRPr="002F40D5" w:rsidRDefault="009E7D55" w:rsidP="002F40D5">
            <w:pPr>
              <w:spacing w:after="0" w:line="240" w:lineRule="auto"/>
              <w:rPr>
                <w:color w:val="0070C0"/>
              </w:rPr>
            </w:pPr>
          </w:p>
        </w:tc>
        <w:tc>
          <w:tcPr>
            <w:tcW w:w="7027" w:type="dxa"/>
            <w:shd w:val="clear" w:color="auto" w:fill="auto"/>
          </w:tcPr>
          <w:p w14:paraId="0A37C2CD" w14:textId="77777777" w:rsidR="009E7D55" w:rsidRPr="009E7D55" w:rsidRDefault="009E7D55" w:rsidP="002F40D5">
            <w:pPr>
              <w:numPr>
                <w:ilvl w:val="0"/>
                <w:numId w:val="18"/>
              </w:numPr>
              <w:spacing w:after="0" w:line="240" w:lineRule="auto"/>
              <w:contextualSpacing/>
            </w:pPr>
            <w:r w:rsidRPr="009E7D55">
              <w:t>Identifying students who may be at risk for academic failure;</w:t>
            </w:r>
          </w:p>
        </w:tc>
        <w:tc>
          <w:tcPr>
            <w:tcW w:w="1434" w:type="dxa"/>
            <w:shd w:val="clear" w:color="auto" w:fill="auto"/>
          </w:tcPr>
          <w:p w14:paraId="1838D85A" w14:textId="77777777" w:rsidR="009E7D55" w:rsidRPr="009E7D55" w:rsidRDefault="009E7D55" w:rsidP="002F40D5">
            <w:pPr>
              <w:spacing w:after="0" w:line="240" w:lineRule="auto"/>
            </w:pPr>
          </w:p>
        </w:tc>
      </w:tr>
      <w:tr w:rsidR="009E7D55" w:rsidRPr="009E7D55" w14:paraId="056DA682" w14:textId="77777777" w:rsidTr="002F40D5">
        <w:trPr>
          <w:trHeight w:val="841"/>
        </w:trPr>
        <w:tc>
          <w:tcPr>
            <w:tcW w:w="1609" w:type="dxa"/>
            <w:vMerge/>
            <w:shd w:val="clear" w:color="auto" w:fill="auto"/>
          </w:tcPr>
          <w:p w14:paraId="7CA66C82" w14:textId="77777777" w:rsidR="009E7D55" w:rsidRPr="002F40D5" w:rsidRDefault="009E7D55" w:rsidP="002F40D5">
            <w:pPr>
              <w:spacing w:after="0" w:line="240" w:lineRule="auto"/>
              <w:rPr>
                <w:color w:val="0070C0"/>
              </w:rPr>
            </w:pPr>
          </w:p>
        </w:tc>
        <w:tc>
          <w:tcPr>
            <w:tcW w:w="7027" w:type="dxa"/>
            <w:shd w:val="clear" w:color="auto" w:fill="auto"/>
          </w:tcPr>
          <w:p w14:paraId="179DB482" w14:textId="77777777" w:rsidR="009E7D55" w:rsidRPr="009E7D55" w:rsidRDefault="009E7D55" w:rsidP="002F40D5">
            <w:pPr>
              <w:numPr>
                <w:ilvl w:val="0"/>
                <w:numId w:val="18"/>
              </w:numPr>
              <w:spacing w:after="0" w:line="259" w:lineRule="auto"/>
              <w:contextualSpacing/>
            </w:pPr>
            <w:r w:rsidRPr="009E7D55">
              <w:t>Providing additional educational assistance to individual students the LEA or school determines need help in meeting the challenging State academic standards; and</w:t>
            </w:r>
          </w:p>
        </w:tc>
        <w:tc>
          <w:tcPr>
            <w:tcW w:w="1434" w:type="dxa"/>
            <w:shd w:val="clear" w:color="auto" w:fill="auto"/>
          </w:tcPr>
          <w:p w14:paraId="1822ADAE" w14:textId="77777777" w:rsidR="009E7D55" w:rsidRPr="009E7D55" w:rsidRDefault="009E7D55" w:rsidP="002F40D5">
            <w:pPr>
              <w:spacing w:after="0" w:line="240" w:lineRule="auto"/>
            </w:pPr>
          </w:p>
        </w:tc>
      </w:tr>
      <w:tr w:rsidR="009E7D55" w:rsidRPr="009E7D55" w14:paraId="53400BF7" w14:textId="77777777" w:rsidTr="002F40D5">
        <w:trPr>
          <w:trHeight w:val="796"/>
        </w:trPr>
        <w:tc>
          <w:tcPr>
            <w:tcW w:w="1609" w:type="dxa"/>
            <w:vMerge/>
            <w:shd w:val="clear" w:color="auto" w:fill="auto"/>
          </w:tcPr>
          <w:p w14:paraId="5A9988D7" w14:textId="77777777" w:rsidR="009E7D55" w:rsidRPr="002F40D5" w:rsidRDefault="009E7D55" w:rsidP="002F40D5">
            <w:pPr>
              <w:spacing w:after="0" w:line="240" w:lineRule="auto"/>
              <w:rPr>
                <w:color w:val="0070C0"/>
              </w:rPr>
            </w:pPr>
          </w:p>
        </w:tc>
        <w:tc>
          <w:tcPr>
            <w:tcW w:w="7027" w:type="dxa"/>
            <w:shd w:val="clear" w:color="auto" w:fill="auto"/>
          </w:tcPr>
          <w:p w14:paraId="4F23821C" w14:textId="77777777" w:rsidR="009E7D55" w:rsidRPr="009E7D55" w:rsidRDefault="009E7D55" w:rsidP="002F40D5">
            <w:pPr>
              <w:numPr>
                <w:ilvl w:val="0"/>
                <w:numId w:val="18"/>
              </w:numPr>
              <w:spacing w:after="0" w:line="240" w:lineRule="auto"/>
              <w:contextualSpacing/>
            </w:pPr>
            <w:r w:rsidRPr="009E7D55">
              <w:t>Identifying and implementing instructional and other strategies intended to strengthen academic programs and improve school conditions for student learning.</w:t>
            </w:r>
          </w:p>
        </w:tc>
        <w:tc>
          <w:tcPr>
            <w:tcW w:w="1434" w:type="dxa"/>
            <w:shd w:val="clear" w:color="auto" w:fill="auto"/>
          </w:tcPr>
          <w:p w14:paraId="20435C7E" w14:textId="77777777" w:rsidR="009E7D55" w:rsidRPr="009E7D55" w:rsidRDefault="009E7D55" w:rsidP="002F40D5">
            <w:pPr>
              <w:spacing w:after="0" w:line="240" w:lineRule="auto"/>
            </w:pPr>
          </w:p>
        </w:tc>
      </w:tr>
      <w:tr w:rsidR="009E7D55" w:rsidRPr="002F40D5" w14:paraId="53EE61B7" w14:textId="77777777" w:rsidTr="002F40D5">
        <w:trPr>
          <w:trHeight w:val="913"/>
        </w:trPr>
        <w:tc>
          <w:tcPr>
            <w:tcW w:w="1609" w:type="dxa"/>
            <w:shd w:val="clear" w:color="auto" w:fill="auto"/>
          </w:tcPr>
          <w:p w14:paraId="5B17D36D" w14:textId="77777777" w:rsidR="009E7D55" w:rsidRPr="002F40D5" w:rsidRDefault="009E7D55" w:rsidP="002F40D5">
            <w:pPr>
              <w:spacing w:after="0" w:line="240" w:lineRule="auto"/>
              <w:rPr>
                <w:b/>
                <w:bCs/>
                <w:color w:val="0070C0"/>
              </w:rPr>
            </w:pPr>
            <w:r w:rsidRPr="002F40D5">
              <w:rPr>
                <w:b/>
                <w:bCs/>
                <w:color w:val="0070C0"/>
              </w:rPr>
              <w:t>Description 2:</w:t>
            </w:r>
          </w:p>
        </w:tc>
        <w:tc>
          <w:tcPr>
            <w:tcW w:w="7027" w:type="dxa"/>
            <w:shd w:val="clear" w:color="auto" w:fill="auto"/>
          </w:tcPr>
          <w:p w14:paraId="3C16EE7D" w14:textId="77777777" w:rsidR="009E7D55" w:rsidRPr="002F40D5" w:rsidRDefault="009E7D55" w:rsidP="002F40D5">
            <w:pPr>
              <w:spacing w:after="0" w:line="240" w:lineRule="auto"/>
              <w:rPr>
                <w:b/>
                <w:bCs/>
                <w:color w:val="800000"/>
              </w:rPr>
            </w:pPr>
            <w:r w:rsidRPr="009E7D55">
              <w:t>How the LEA will</w:t>
            </w:r>
            <w:r w:rsidRPr="002F40D5">
              <w:rPr>
                <w:b/>
                <w:bCs/>
              </w:rPr>
              <w:t xml:space="preserve"> </w:t>
            </w:r>
            <w:r w:rsidRPr="002F40D5">
              <w:rPr>
                <w:b/>
                <w:bCs/>
                <w:color w:val="800000"/>
              </w:rPr>
              <w:t xml:space="preserve">identify and address any disparities </w:t>
            </w:r>
            <w:r w:rsidRPr="009E7D55">
              <w:t>that result in low-income students and minority students being taught at higher rates than other students by ineffective, inexperienced, or out-of-field teachers</w:t>
            </w:r>
          </w:p>
        </w:tc>
        <w:tc>
          <w:tcPr>
            <w:tcW w:w="1434" w:type="dxa"/>
            <w:shd w:val="clear" w:color="auto" w:fill="auto"/>
          </w:tcPr>
          <w:p w14:paraId="56C80ED8" w14:textId="77777777" w:rsidR="009E7D55" w:rsidRPr="002F40D5" w:rsidRDefault="009E7D55" w:rsidP="002F40D5">
            <w:pPr>
              <w:spacing w:after="0" w:line="240" w:lineRule="auto"/>
              <w:rPr>
                <w:b/>
                <w:bCs/>
                <w:color w:val="800000"/>
              </w:rPr>
            </w:pPr>
          </w:p>
        </w:tc>
      </w:tr>
      <w:tr w:rsidR="009E7D55" w:rsidRPr="009E7D55" w14:paraId="157DEAC4" w14:textId="77777777" w:rsidTr="002F40D5">
        <w:trPr>
          <w:trHeight w:val="720"/>
        </w:trPr>
        <w:tc>
          <w:tcPr>
            <w:tcW w:w="1609" w:type="dxa"/>
            <w:shd w:val="clear" w:color="auto" w:fill="auto"/>
          </w:tcPr>
          <w:p w14:paraId="7B277CDF" w14:textId="77777777" w:rsidR="009E7D55" w:rsidRPr="002F40D5" w:rsidRDefault="009E7D55" w:rsidP="002F40D5">
            <w:pPr>
              <w:spacing w:after="0" w:line="240" w:lineRule="auto"/>
              <w:rPr>
                <w:b/>
                <w:bCs/>
                <w:color w:val="0070C0"/>
              </w:rPr>
            </w:pPr>
            <w:r w:rsidRPr="002F40D5">
              <w:rPr>
                <w:b/>
                <w:bCs/>
                <w:color w:val="0070C0"/>
              </w:rPr>
              <w:t>Description 3:</w:t>
            </w:r>
          </w:p>
        </w:tc>
        <w:tc>
          <w:tcPr>
            <w:tcW w:w="7027" w:type="dxa"/>
            <w:shd w:val="clear" w:color="auto" w:fill="auto"/>
          </w:tcPr>
          <w:p w14:paraId="34EE7D95" w14:textId="77777777" w:rsidR="009E7D55" w:rsidRPr="002F40D5" w:rsidRDefault="009E7D55" w:rsidP="002F40D5">
            <w:pPr>
              <w:spacing w:after="0" w:line="240" w:lineRule="auto"/>
              <w:rPr>
                <w:b/>
                <w:bCs/>
                <w:color w:val="800000"/>
              </w:rPr>
            </w:pPr>
            <w:r w:rsidRPr="009E7D55">
              <w:t>How the LEA will carry out</w:t>
            </w:r>
            <w:r w:rsidRPr="002F40D5">
              <w:rPr>
                <w:b/>
                <w:bCs/>
              </w:rPr>
              <w:t xml:space="preserve"> </w:t>
            </w:r>
            <w:r w:rsidRPr="002F40D5">
              <w:rPr>
                <w:b/>
                <w:bCs/>
                <w:color w:val="800000"/>
              </w:rPr>
              <w:t xml:space="preserve">its School Support and Improvement activities responsibilities </w:t>
            </w:r>
            <w:r w:rsidRPr="009E7D55">
              <w:t>under Section 1111(d)(1) and (2)</w:t>
            </w:r>
          </w:p>
        </w:tc>
        <w:tc>
          <w:tcPr>
            <w:tcW w:w="1434" w:type="dxa"/>
            <w:shd w:val="clear" w:color="auto" w:fill="auto"/>
          </w:tcPr>
          <w:p w14:paraId="3C549FA9" w14:textId="77777777" w:rsidR="009E7D55" w:rsidRPr="009E7D55" w:rsidRDefault="009E7D55" w:rsidP="002F40D5">
            <w:pPr>
              <w:spacing w:after="0" w:line="240" w:lineRule="auto"/>
            </w:pPr>
            <w:r w:rsidRPr="009E7D55">
              <w:t xml:space="preserve">Only if LEA has a campus in school improvement </w:t>
            </w:r>
          </w:p>
        </w:tc>
      </w:tr>
      <w:tr w:rsidR="009E7D55" w:rsidRPr="002F40D5" w14:paraId="397029BF" w14:textId="77777777" w:rsidTr="002F40D5">
        <w:tc>
          <w:tcPr>
            <w:tcW w:w="1609" w:type="dxa"/>
            <w:shd w:val="clear" w:color="auto" w:fill="auto"/>
          </w:tcPr>
          <w:p w14:paraId="1AA428E9" w14:textId="77777777" w:rsidR="009E7D55" w:rsidRPr="002F40D5" w:rsidRDefault="009E7D55" w:rsidP="002F40D5">
            <w:pPr>
              <w:spacing w:after="0" w:line="240" w:lineRule="auto"/>
              <w:rPr>
                <w:b/>
                <w:bCs/>
                <w:color w:val="0070C0"/>
              </w:rPr>
            </w:pPr>
            <w:r w:rsidRPr="002F40D5">
              <w:rPr>
                <w:b/>
                <w:bCs/>
                <w:color w:val="0070C0"/>
              </w:rPr>
              <w:t>Description 4:</w:t>
            </w:r>
          </w:p>
        </w:tc>
        <w:tc>
          <w:tcPr>
            <w:tcW w:w="7027" w:type="dxa"/>
            <w:shd w:val="clear" w:color="auto" w:fill="auto"/>
          </w:tcPr>
          <w:p w14:paraId="26C245F7" w14:textId="77777777" w:rsidR="009E7D55" w:rsidRPr="002F40D5" w:rsidRDefault="009E7D55" w:rsidP="002F40D5">
            <w:pPr>
              <w:spacing w:after="0" w:line="240" w:lineRule="auto"/>
              <w:rPr>
                <w:b/>
                <w:bCs/>
                <w:color w:val="800000"/>
              </w:rPr>
            </w:pPr>
            <w:r w:rsidRPr="009E7D55">
              <w:t>The poverty criteria that will be used to select</w:t>
            </w:r>
            <w:r w:rsidRPr="002F40D5">
              <w:rPr>
                <w:b/>
                <w:bCs/>
              </w:rPr>
              <w:t xml:space="preserve"> </w:t>
            </w:r>
            <w:r w:rsidRPr="002F40D5">
              <w:rPr>
                <w:b/>
                <w:bCs/>
                <w:color w:val="800000"/>
              </w:rPr>
              <w:t xml:space="preserve">school attendance areas </w:t>
            </w:r>
            <w:r w:rsidRPr="009E7D55">
              <w:t>under Section 1113</w:t>
            </w:r>
          </w:p>
        </w:tc>
        <w:tc>
          <w:tcPr>
            <w:tcW w:w="1434" w:type="dxa"/>
            <w:shd w:val="clear" w:color="auto" w:fill="auto"/>
          </w:tcPr>
          <w:p w14:paraId="0602EDF9" w14:textId="77777777" w:rsidR="009E7D55" w:rsidRPr="002F40D5" w:rsidRDefault="009E7D55" w:rsidP="002F40D5">
            <w:pPr>
              <w:spacing w:after="0" w:line="240" w:lineRule="auto"/>
              <w:rPr>
                <w:color w:val="800000"/>
              </w:rPr>
            </w:pPr>
            <w:r w:rsidRPr="009E7D55">
              <w:t>Not required if less than 1,000 students</w:t>
            </w:r>
          </w:p>
        </w:tc>
      </w:tr>
    </w:tbl>
    <w:p w14:paraId="1EFE5862" w14:textId="77777777" w:rsidR="00730640" w:rsidRDefault="00730640" w:rsidP="00730640">
      <w:pPr>
        <w:sectPr w:rsidR="00730640" w:rsidSect="00CD4CDC">
          <w:pgSz w:w="15840" w:h="12240" w:orient="landscape"/>
          <w:pgMar w:top="1320" w:right="1320" w:bottom="280" w:left="1460" w:header="720" w:footer="720" w:gutter="0"/>
          <w:cols w:space="720"/>
          <w:docGrid w:linePitch="272"/>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tblCellMar>
        <w:tblLook w:val="04A0" w:firstRow="1" w:lastRow="0" w:firstColumn="1" w:lastColumn="0" w:noHBand="0" w:noVBand="1"/>
      </w:tblPr>
      <w:tblGrid>
        <w:gridCol w:w="1565"/>
        <w:gridCol w:w="7070"/>
        <w:gridCol w:w="1440"/>
      </w:tblGrid>
      <w:tr w:rsidR="009E7D55" w:rsidRPr="002F40D5" w14:paraId="1526F345" w14:textId="77777777" w:rsidTr="002F40D5">
        <w:tc>
          <w:tcPr>
            <w:tcW w:w="1565" w:type="dxa"/>
            <w:shd w:val="clear" w:color="auto" w:fill="auto"/>
          </w:tcPr>
          <w:p w14:paraId="1E9172D5" w14:textId="77777777" w:rsidR="009E7D55" w:rsidRPr="002F40D5" w:rsidRDefault="009E7D55" w:rsidP="002F40D5">
            <w:pPr>
              <w:rPr>
                <w:b/>
                <w:bCs/>
                <w:color w:val="0070C0"/>
              </w:rPr>
            </w:pPr>
            <w:r w:rsidRPr="002F40D5">
              <w:rPr>
                <w:b/>
                <w:bCs/>
                <w:color w:val="0070C0"/>
              </w:rPr>
              <w:lastRenderedPageBreak/>
              <w:t>Description 5:</w:t>
            </w:r>
          </w:p>
        </w:tc>
        <w:tc>
          <w:tcPr>
            <w:tcW w:w="7070" w:type="dxa"/>
            <w:shd w:val="clear" w:color="auto" w:fill="auto"/>
          </w:tcPr>
          <w:p w14:paraId="4CEF16F1" w14:textId="77777777" w:rsidR="009E7D55" w:rsidRPr="002F40D5" w:rsidRDefault="009E7D55" w:rsidP="002F40D5">
            <w:pPr>
              <w:rPr>
                <w:b/>
                <w:bCs/>
                <w:color w:val="800000"/>
              </w:rPr>
            </w:pPr>
            <w:r w:rsidRPr="006730CA">
              <w:t xml:space="preserve">The </w:t>
            </w:r>
            <w:r w:rsidRPr="002F40D5">
              <w:rPr>
                <w:b/>
                <w:bCs/>
                <w:color w:val="800000"/>
              </w:rPr>
              <w:t xml:space="preserve">nature of the programs to be conducted </w:t>
            </w:r>
            <w:r w:rsidRPr="006730CA">
              <w:t>under Schoolwide (Section 1114) and Targeted Assistance (Section 1115) programs and, where appropriate, educational services outside such schools for</w:t>
            </w:r>
            <w:r w:rsidRPr="002F40D5">
              <w:rPr>
                <w:b/>
                <w:bCs/>
              </w:rPr>
              <w:t xml:space="preserve"> </w:t>
            </w:r>
            <w:r w:rsidRPr="002F40D5">
              <w:rPr>
                <w:b/>
                <w:bCs/>
                <w:color w:val="800000"/>
              </w:rPr>
              <w:t xml:space="preserve">children living in local institutions for neglected or delinquent children, </w:t>
            </w:r>
            <w:r w:rsidRPr="00CB7A93">
              <w:t>and for</w:t>
            </w:r>
            <w:r w:rsidRPr="002F40D5">
              <w:rPr>
                <w:b/>
                <w:bCs/>
              </w:rPr>
              <w:t xml:space="preserve"> </w:t>
            </w:r>
            <w:r w:rsidRPr="002F40D5">
              <w:rPr>
                <w:b/>
                <w:bCs/>
                <w:color w:val="800000"/>
              </w:rPr>
              <w:t>neglected and delinquent children in community day school programs</w:t>
            </w:r>
          </w:p>
        </w:tc>
        <w:tc>
          <w:tcPr>
            <w:tcW w:w="1440" w:type="dxa"/>
            <w:shd w:val="clear" w:color="auto" w:fill="auto"/>
          </w:tcPr>
          <w:p w14:paraId="0B4FF2EC" w14:textId="77777777" w:rsidR="009E7D55" w:rsidRPr="002F40D5" w:rsidRDefault="009E7D55" w:rsidP="002F40D5">
            <w:pPr>
              <w:rPr>
                <w:color w:val="800000"/>
              </w:rPr>
            </w:pPr>
            <w:r w:rsidRPr="00114F86">
              <w:t xml:space="preserve">Reference the 3 elements as well as how the LEA supports the TA or SW campus(es). </w:t>
            </w:r>
          </w:p>
        </w:tc>
      </w:tr>
      <w:tr w:rsidR="009E7D55" w:rsidRPr="002F40D5" w14:paraId="6760F2AB" w14:textId="77777777" w:rsidTr="002F40D5">
        <w:tc>
          <w:tcPr>
            <w:tcW w:w="1565" w:type="dxa"/>
            <w:shd w:val="clear" w:color="auto" w:fill="auto"/>
          </w:tcPr>
          <w:p w14:paraId="124F6600" w14:textId="77777777" w:rsidR="009E7D55" w:rsidRPr="002F40D5" w:rsidRDefault="009E7D55" w:rsidP="002F40D5">
            <w:pPr>
              <w:rPr>
                <w:b/>
                <w:bCs/>
                <w:color w:val="0070C0"/>
              </w:rPr>
            </w:pPr>
            <w:r w:rsidRPr="002F40D5">
              <w:rPr>
                <w:b/>
                <w:bCs/>
                <w:color w:val="0070C0"/>
              </w:rPr>
              <w:t>Description 6:</w:t>
            </w:r>
          </w:p>
        </w:tc>
        <w:tc>
          <w:tcPr>
            <w:tcW w:w="7070" w:type="dxa"/>
            <w:shd w:val="clear" w:color="auto" w:fill="auto"/>
          </w:tcPr>
          <w:p w14:paraId="0B08CFDE" w14:textId="77777777" w:rsidR="009E7D55" w:rsidRPr="002F40D5" w:rsidRDefault="009E7D55" w:rsidP="002F40D5">
            <w:pPr>
              <w:rPr>
                <w:b/>
                <w:bCs/>
                <w:color w:val="800000"/>
              </w:rPr>
            </w:pPr>
            <w:r w:rsidRPr="000821C4">
              <w:t xml:space="preserve">The </w:t>
            </w:r>
            <w:r w:rsidRPr="002F40D5">
              <w:rPr>
                <w:b/>
                <w:bCs/>
                <w:color w:val="800000"/>
              </w:rPr>
              <w:t xml:space="preserve">services </w:t>
            </w:r>
            <w:r w:rsidRPr="000821C4">
              <w:t>the LEA will provide</w:t>
            </w:r>
            <w:r w:rsidRPr="002F40D5">
              <w:rPr>
                <w:b/>
                <w:bCs/>
              </w:rPr>
              <w:t xml:space="preserve"> </w:t>
            </w:r>
            <w:r w:rsidRPr="002F40D5">
              <w:rPr>
                <w:b/>
                <w:bCs/>
                <w:color w:val="800000"/>
              </w:rPr>
              <w:t xml:space="preserve">homeless children and youth </w:t>
            </w:r>
            <w:r w:rsidRPr="000821C4">
              <w:t>to support the enrollment, attendance, and success of homeless children and youth in coordination with the services the LEA is providing under the McKinney-Vento Homeless Assistance Act.</w:t>
            </w:r>
          </w:p>
        </w:tc>
        <w:tc>
          <w:tcPr>
            <w:tcW w:w="1440" w:type="dxa"/>
            <w:shd w:val="clear" w:color="auto" w:fill="auto"/>
          </w:tcPr>
          <w:p w14:paraId="6C1B1E29" w14:textId="77777777" w:rsidR="009E7D55" w:rsidRPr="002F40D5" w:rsidRDefault="009E7D55" w:rsidP="002F40D5">
            <w:pPr>
              <w:rPr>
                <w:b/>
                <w:bCs/>
                <w:color w:val="800000"/>
              </w:rPr>
            </w:pPr>
          </w:p>
        </w:tc>
      </w:tr>
      <w:tr w:rsidR="009E7D55" w:rsidRPr="002F40D5" w14:paraId="6C1F7B17" w14:textId="77777777" w:rsidTr="002F40D5">
        <w:tc>
          <w:tcPr>
            <w:tcW w:w="1565" w:type="dxa"/>
            <w:shd w:val="clear" w:color="auto" w:fill="auto"/>
          </w:tcPr>
          <w:p w14:paraId="0D4A79FE" w14:textId="77777777" w:rsidR="009E7D55" w:rsidRPr="002F40D5" w:rsidRDefault="009E7D55" w:rsidP="002F40D5">
            <w:pPr>
              <w:rPr>
                <w:b/>
                <w:bCs/>
                <w:color w:val="0070C0"/>
              </w:rPr>
            </w:pPr>
            <w:r w:rsidRPr="002F40D5">
              <w:rPr>
                <w:b/>
                <w:bCs/>
                <w:color w:val="0070C0"/>
              </w:rPr>
              <w:t>Description 7:</w:t>
            </w:r>
          </w:p>
        </w:tc>
        <w:tc>
          <w:tcPr>
            <w:tcW w:w="7070" w:type="dxa"/>
            <w:shd w:val="clear" w:color="auto" w:fill="auto"/>
          </w:tcPr>
          <w:p w14:paraId="7D36C004" w14:textId="77777777" w:rsidR="009E7D55" w:rsidRPr="002F40D5" w:rsidRDefault="009E7D55" w:rsidP="002F40D5">
            <w:pPr>
              <w:rPr>
                <w:b/>
                <w:bCs/>
                <w:color w:val="800000"/>
              </w:rPr>
            </w:pPr>
            <w:r w:rsidRPr="00AA51D0">
              <w:t>The strategy the LEA will use to implement</w:t>
            </w:r>
            <w:r w:rsidRPr="002F40D5">
              <w:rPr>
                <w:b/>
                <w:bCs/>
              </w:rPr>
              <w:t xml:space="preserve"> </w:t>
            </w:r>
            <w:r w:rsidRPr="002F40D5">
              <w:rPr>
                <w:b/>
                <w:bCs/>
                <w:color w:val="800000"/>
              </w:rPr>
              <w:t xml:space="preserve">effective parent and family engagement </w:t>
            </w:r>
            <w:r w:rsidRPr="00AA51D0">
              <w:t>(PFE) under Section 1116.</w:t>
            </w:r>
          </w:p>
        </w:tc>
        <w:tc>
          <w:tcPr>
            <w:tcW w:w="1440" w:type="dxa"/>
            <w:shd w:val="clear" w:color="auto" w:fill="auto"/>
          </w:tcPr>
          <w:p w14:paraId="387142E1" w14:textId="77777777" w:rsidR="009E7D55" w:rsidRPr="002F40D5" w:rsidRDefault="009E7D55" w:rsidP="002F40D5">
            <w:pPr>
              <w:rPr>
                <w:color w:val="800000"/>
              </w:rPr>
            </w:pPr>
            <w:r>
              <w:t>Also i</w:t>
            </w:r>
            <w:r w:rsidRPr="00F75A7E">
              <w:t xml:space="preserve">nclude </w:t>
            </w:r>
            <w:r>
              <w:t xml:space="preserve">LEA </w:t>
            </w:r>
            <w:r w:rsidRPr="00F75A7E">
              <w:t>PFE Policy in plan</w:t>
            </w:r>
          </w:p>
        </w:tc>
      </w:tr>
      <w:tr w:rsidR="009E7D55" w:rsidRPr="002F40D5" w14:paraId="5E118D20" w14:textId="77777777" w:rsidTr="002F40D5">
        <w:tc>
          <w:tcPr>
            <w:tcW w:w="1565" w:type="dxa"/>
            <w:shd w:val="clear" w:color="auto" w:fill="auto"/>
          </w:tcPr>
          <w:p w14:paraId="0EC21AE4" w14:textId="77777777" w:rsidR="009E7D55" w:rsidRPr="002F40D5" w:rsidRDefault="009E7D55" w:rsidP="002F40D5">
            <w:pPr>
              <w:rPr>
                <w:b/>
                <w:bCs/>
                <w:color w:val="0070C0"/>
              </w:rPr>
            </w:pPr>
            <w:r w:rsidRPr="002F40D5">
              <w:rPr>
                <w:b/>
                <w:bCs/>
                <w:color w:val="0070C0"/>
              </w:rPr>
              <w:t>Description 8:</w:t>
            </w:r>
          </w:p>
        </w:tc>
        <w:tc>
          <w:tcPr>
            <w:tcW w:w="7070" w:type="dxa"/>
            <w:shd w:val="clear" w:color="auto" w:fill="auto"/>
          </w:tcPr>
          <w:p w14:paraId="478E6848" w14:textId="77777777" w:rsidR="009E7D55" w:rsidRPr="002F40D5" w:rsidRDefault="009E7D55" w:rsidP="002F40D5">
            <w:pPr>
              <w:rPr>
                <w:b/>
                <w:bCs/>
                <w:color w:val="800000"/>
              </w:rPr>
            </w:pPr>
            <w:r w:rsidRPr="002F40D5">
              <w:rPr>
                <w:b/>
                <w:bCs/>
                <w:i/>
                <w:iCs/>
              </w:rPr>
              <w:t>If applicable</w:t>
            </w:r>
            <w:r w:rsidRPr="002F40D5">
              <w:rPr>
                <w:b/>
                <w:bCs/>
                <w:color w:val="800000"/>
              </w:rPr>
              <w:t xml:space="preserve">, </w:t>
            </w:r>
            <w:r w:rsidRPr="00D17E8C">
              <w:t>how the LEA will support, coordinate, and integrate services provided with Title I, Part A, with</w:t>
            </w:r>
            <w:r w:rsidRPr="002F40D5">
              <w:rPr>
                <w:b/>
                <w:bCs/>
              </w:rPr>
              <w:t xml:space="preserve"> </w:t>
            </w:r>
            <w:r w:rsidRPr="002F40D5">
              <w:rPr>
                <w:b/>
                <w:bCs/>
                <w:color w:val="800000"/>
              </w:rPr>
              <w:t xml:space="preserve">early childhood education programs </w:t>
            </w:r>
            <w:r w:rsidRPr="00D17E8C">
              <w:t>at the LEA or individual school level, including</w:t>
            </w:r>
            <w:r w:rsidRPr="002F40D5">
              <w:rPr>
                <w:b/>
                <w:bCs/>
              </w:rPr>
              <w:t xml:space="preserve"> </w:t>
            </w:r>
            <w:r w:rsidRPr="002F40D5">
              <w:rPr>
                <w:b/>
                <w:bCs/>
                <w:color w:val="800000"/>
              </w:rPr>
              <w:t xml:space="preserve">plans for the transition of participants </w:t>
            </w:r>
            <w:r w:rsidRPr="00323DBE">
              <w:t>in such programs to local elementary school programs.</w:t>
            </w:r>
          </w:p>
        </w:tc>
        <w:tc>
          <w:tcPr>
            <w:tcW w:w="1440" w:type="dxa"/>
            <w:shd w:val="clear" w:color="auto" w:fill="auto"/>
          </w:tcPr>
          <w:p w14:paraId="3D4368A0" w14:textId="77777777" w:rsidR="009E7D55" w:rsidRPr="002F40D5" w:rsidRDefault="009E7D55" w:rsidP="002F40D5">
            <w:pPr>
              <w:rPr>
                <w:color w:val="800000"/>
              </w:rPr>
            </w:pPr>
            <w:r w:rsidRPr="000F3584">
              <w:t>Only applicable if funds are reserved for preschool</w:t>
            </w:r>
          </w:p>
        </w:tc>
      </w:tr>
      <w:tr w:rsidR="009E7D55" w:rsidRPr="002F40D5" w14:paraId="046E714B" w14:textId="77777777" w:rsidTr="002F40D5">
        <w:tc>
          <w:tcPr>
            <w:tcW w:w="1565" w:type="dxa"/>
            <w:shd w:val="clear" w:color="auto" w:fill="auto"/>
          </w:tcPr>
          <w:p w14:paraId="625FFE02" w14:textId="77777777" w:rsidR="009E7D55" w:rsidRPr="002F40D5" w:rsidRDefault="009E7D55" w:rsidP="002F40D5">
            <w:pPr>
              <w:rPr>
                <w:b/>
                <w:bCs/>
                <w:color w:val="0070C0"/>
              </w:rPr>
            </w:pPr>
            <w:r w:rsidRPr="002F40D5">
              <w:rPr>
                <w:b/>
                <w:bCs/>
                <w:color w:val="0070C0"/>
              </w:rPr>
              <w:t>Description 9:</w:t>
            </w:r>
          </w:p>
        </w:tc>
        <w:tc>
          <w:tcPr>
            <w:tcW w:w="7070" w:type="dxa"/>
            <w:shd w:val="clear" w:color="auto" w:fill="auto"/>
          </w:tcPr>
          <w:p w14:paraId="17A07675" w14:textId="77777777" w:rsidR="009E7D55" w:rsidRPr="002F40D5" w:rsidRDefault="009E7D55" w:rsidP="002F40D5">
            <w:pPr>
              <w:rPr>
                <w:b/>
                <w:bCs/>
                <w:color w:val="800000"/>
              </w:rPr>
            </w:pPr>
            <w:r w:rsidRPr="005D6D29">
              <w:t>How teachers and school leaders, in consultation with parents, administrators, paraprofessionals, and specialized instructional support personnel, in schools operating a Targeted Assistance program under Section 1115, will</w:t>
            </w:r>
            <w:r w:rsidRPr="002F40D5">
              <w:rPr>
                <w:b/>
                <w:bCs/>
              </w:rPr>
              <w:t xml:space="preserve"> </w:t>
            </w:r>
            <w:r w:rsidRPr="002F40D5">
              <w:rPr>
                <w:b/>
                <w:bCs/>
                <w:color w:val="800000"/>
              </w:rPr>
              <w:t xml:space="preserve">identify the eligible children most in need of services </w:t>
            </w:r>
            <w:r w:rsidRPr="005D6D29">
              <w:t>under Title I, Part A.</w:t>
            </w:r>
          </w:p>
        </w:tc>
        <w:tc>
          <w:tcPr>
            <w:tcW w:w="1440" w:type="dxa"/>
            <w:shd w:val="clear" w:color="auto" w:fill="auto"/>
          </w:tcPr>
          <w:p w14:paraId="01ED3748" w14:textId="77777777" w:rsidR="009E7D55" w:rsidRPr="002F40D5" w:rsidRDefault="009E7D55" w:rsidP="002F40D5">
            <w:pPr>
              <w:rPr>
                <w:color w:val="800000"/>
              </w:rPr>
            </w:pPr>
            <w:r w:rsidRPr="00920D5E">
              <w:t>Only applicable if LEA has TA campuses</w:t>
            </w:r>
          </w:p>
        </w:tc>
      </w:tr>
    </w:tbl>
    <w:p w14:paraId="1BFCFD34" w14:textId="77777777" w:rsidR="009E7D55" w:rsidRPr="009E7D55" w:rsidRDefault="009E7D55" w:rsidP="009E7D55">
      <w:pPr>
        <w:spacing w:after="0" w:line="259" w:lineRule="auto"/>
      </w:pPr>
    </w:p>
    <w:p w14:paraId="538A6BC7" w14:textId="77777777" w:rsidR="00C633EB" w:rsidRDefault="00C633EB" w:rsidP="009E7D55">
      <w:pPr>
        <w:spacing w:after="0" w:line="259" w:lineRule="auto"/>
        <w:rPr>
          <w:b/>
          <w:bCs/>
        </w:rPr>
      </w:pPr>
    </w:p>
    <w:p w14:paraId="00558F38" w14:textId="77777777" w:rsidR="00C633EB" w:rsidRDefault="00C633EB" w:rsidP="009E7D55">
      <w:pPr>
        <w:spacing w:after="0" w:line="259" w:lineRule="auto"/>
        <w:rPr>
          <w:b/>
          <w:bCs/>
        </w:rPr>
      </w:pPr>
    </w:p>
    <w:p w14:paraId="6D6411EF" w14:textId="77777777" w:rsidR="00C633EB" w:rsidRDefault="00C633EB" w:rsidP="009E7D55">
      <w:pPr>
        <w:spacing w:after="0" w:line="259" w:lineRule="auto"/>
        <w:rPr>
          <w:b/>
          <w:bCs/>
        </w:rPr>
      </w:pPr>
    </w:p>
    <w:p w14:paraId="3310FFAD" w14:textId="77777777" w:rsidR="00C633EB" w:rsidRDefault="00C633EB" w:rsidP="009E7D55">
      <w:pPr>
        <w:spacing w:after="0" w:line="259"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tblCellMar>
        <w:tblLook w:val="04A0" w:firstRow="1" w:lastRow="0" w:firstColumn="1" w:lastColumn="0" w:noHBand="0" w:noVBand="1"/>
      </w:tblPr>
      <w:tblGrid>
        <w:gridCol w:w="1609"/>
        <w:gridCol w:w="7027"/>
        <w:gridCol w:w="1434"/>
      </w:tblGrid>
      <w:tr w:rsidR="00C633EB" w:rsidRPr="002F40D5" w14:paraId="22237CAB" w14:textId="77777777" w:rsidTr="002F40D5">
        <w:tc>
          <w:tcPr>
            <w:tcW w:w="1609" w:type="dxa"/>
            <w:shd w:val="clear" w:color="auto" w:fill="auto"/>
          </w:tcPr>
          <w:p w14:paraId="2E2D6FD5" w14:textId="77777777" w:rsidR="00C633EB" w:rsidRPr="002F40D5" w:rsidRDefault="00C633EB" w:rsidP="002F40D5">
            <w:pPr>
              <w:spacing w:after="0" w:line="240" w:lineRule="auto"/>
              <w:rPr>
                <w:b/>
                <w:bCs/>
                <w:color w:val="0070C0"/>
              </w:rPr>
            </w:pPr>
            <w:r w:rsidRPr="002F40D5">
              <w:rPr>
                <w:b/>
                <w:bCs/>
                <w:color w:val="0070C0"/>
              </w:rPr>
              <w:lastRenderedPageBreak/>
              <w:t>Description 10:</w:t>
            </w:r>
          </w:p>
        </w:tc>
        <w:tc>
          <w:tcPr>
            <w:tcW w:w="7027" w:type="dxa"/>
            <w:shd w:val="clear" w:color="auto" w:fill="auto"/>
          </w:tcPr>
          <w:p w14:paraId="20280C02" w14:textId="77777777" w:rsidR="00C633EB" w:rsidRPr="002F40D5" w:rsidRDefault="00C633EB" w:rsidP="002F40D5">
            <w:pPr>
              <w:spacing w:after="0" w:line="240" w:lineRule="auto"/>
              <w:rPr>
                <w:b/>
                <w:bCs/>
                <w:color w:val="800000"/>
              </w:rPr>
            </w:pPr>
            <w:r w:rsidRPr="00C633EB">
              <w:t>How the LEA will implement strategies to facilitate effective</w:t>
            </w:r>
            <w:r w:rsidRPr="002F40D5">
              <w:rPr>
                <w:b/>
                <w:bCs/>
              </w:rPr>
              <w:t xml:space="preserve"> </w:t>
            </w:r>
            <w:r w:rsidRPr="002F40D5">
              <w:rPr>
                <w:b/>
                <w:bCs/>
                <w:color w:val="800000"/>
              </w:rPr>
              <w:t xml:space="preserve">transitions for students from middle grades to high school and from high school to postsecondary education </w:t>
            </w:r>
            <w:r w:rsidRPr="00C633EB">
              <w:t xml:space="preserve">including, </w:t>
            </w:r>
            <w:r w:rsidRPr="002F40D5">
              <w:rPr>
                <w:b/>
                <w:bCs/>
              </w:rPr>
              <w:t>if applicable</w:t>
            </w:r>
            <w:r w:rsidRPr="00C633EB">
              <w:t xml:space="preserve"> [Section 1112(b)(10)]</w:t>
            </w:r>
          </w:p>
        </w:tc>
        <w:tc>
          <w:tcPr>
            <w:tcW w:w="1434" w:type="dxa"/>
            <w:shd w:val="clear" w:color="auto" w:fill="auto"/>
          </w:tcPr>
          <w:p w14:paraId="3B616319" w14:textId="77777777" w:rsidR="00C633EB" w:rsidRPr="002F40D5" w:rsidRDefault="00C633EB" w:rsidP="002F40D5">
            <w:pPr>
              <w:spacing w:after="0" w:line="240" w:lineRule="auto"/>
              <w:rPr>
                <w:color w:val="800000"/>
              </w:rPr>
            </w:pPr>
            <w:r w:rsidRPr="00C633EB">
              <w:t>Only applicable if LEA has middle &amp;/or high schools</w:t>
            </w:r>
          </w:p>
        </w:tc>
      </w:tr>
      <w:tr w:rsidR="00C633EB" w:rsidRPr="00C633EB" w14:paraId="3A4C8C8A" w14:textId="77777777" w:rsidTr="002F40D5">
        <w:tc>
          <w:tcPr>
            <w:tcW w:w="1609" w:type="dxa"/>
            <w:vMerge w:val="restart"/>
            <w:shd w:val="clear" w:color="auto" w:fill="auto"/>
          </w:tcPr>
          <w:p w14:paraId="467263A5" w14:textId="77777777" w:rsidR="00C633EB" w:rsidRPr="002F40D5" w:rsidRDefault="00C633EB" w:rsidP="002F40D5">
            <w:pPr>
              <w:spacing w:after="0" w:line="240" w:lineRule="auto"/>
              <w:rPr>
                <w:color w:val="0070C0"/>
              </w:rPr>
            </w:pPr>
          </w:p>
        </w:tc>
        <w:tc>
          <w:tcPr>
            <w:tcW w:w="7027" w:type="dxa"/>
            <w:shd w:val="clear" w:color="auto" w:fill="auto"/>
          </w:tcPr>
          <w:p w14:paraId="2D657B46" w14:textId="77777777" w:rsidR="00C633EB" w:rsidRPr="00C633EB" w:rsidRDefault="00C633EB" w:rsidP="002F40D5">
            <w:pPr>
              <w:numPr>
                <w:ilvl w:val="0"/>
                <w:numId w:val="19"/>
              </w:numPr>
              <w:spacing w:after="0" w:line="240" w:lineRule="auto"/>
              <w:contextualSpacing/>
            </w:pPr>
            <w:r w:rsidRPr="00C633EB">
              <w:t>Coordination with institutions of higher education, employers, and other local partners; and</w:t>
            </w:r>
          </w:p>
        </w:tc>
        <w:tc>
          <w:tcPr>
            <w:tcW w:w="1434" w:type="dxa"/>
            <w:shd w:val="clear" w:color="auto" w:fill="auto"/>
          </w:tcPr>
          <w:p w14:paraId="2936E71A" w14:textId="77777777" w:rsidR="00C633EB" w:rsidRPr="00C633EB" w:rsidRDefault="00C633EB" w:rsidP="002F40D5">
            <w:pPr>
              <w:spacing w:after="0" w:line="240" w:lineRule="auto"/>
            </w:pPr>
          </w:p>
        </w:tc>
      </w:tr>
      <w:tr w:rsidR="00C633EB" w:rsidRPr="00C633EB" w14:paraId="0FA0B5CF" w14:textId="77777777" w:rsidTr="002F40D5">
        <w:tc>
          <w:tcPr>
            <w:tcW w:w="1609" w:type="dxa"/>
            <w:vMerge/>
            <w:shd w:val="clear" w:color="auto" w:fill="auto"/>
          </w:tcPr>
          <w:p w14:paraId="25B85789" w14:textId="77777777" w:rsidR="00C633EB" w:rsidRPr="002F40D5" w:rsidRDefault="00C633EB" w:rsidP="002F40D5">
            <w:pPr>
              <w:spacing w:after="0" w:line="240" w:lineRule="auto"/>
              <w:rPr>
                <w:color w:val="0070C0"/>
              </w:rPr>
            </w:pPr>
          </w:p>
        </w:tc>
        <w:tc>
          <w:tcPr>
            <w:tcW w:w="7027" w:type="dxa"/>
            <w:shd w:val="clear" w:color="auto" w:fill="auto"/>
          </w:tcPr>
          <w:p w14:paraId="2C02EE99" w14:textId="77777777" w:rsidR="00C633EB" w:rsidRPr="00C633EB" w:rsidRDefault="00C633EB" w:rsidP="002F40D5">
            <w:pPr>
              <w:numPr>
                <w:ilvl w:val="0"/>
                <w:numId w:val="19"/>
              </w:numPr>
              <w:spacing w:after="0" w:line="240" w:lineRule="auto"/>
              <w:contextualSpacing/>
            </w:pPr>
            <w:r w:rsidRPr="00C633EB">
              <w:t>Increased student access to early college high school or dual or concurrent enrollment opportunities, or career counseling to identify student interests and skills</w:t>
            </w:r>
          </w:p>
        </w:tc>
        <w:tc>
          <w:tcPr>
            <w:tcW w:w="1434" w:type="dxa"/>
            <w:shd w:val="clear" w:color="auto" w:fill="auto"/>
          </w:tcPr>
          <w:p w14:paraId="07883688" w14:textId="77777777" w:rsidR="00C633EB" w:rsidRPr="00C633EB" w:rsidRDefault="00C633EB" w:rsidP="002F40D5">
            <w:pPr>
              <w:spacing w:after="0" w:line="240" w:lineRule="auto"/>
            </w:pPr>
          </w:p>
        </w:tc>
      </w:tr>
      <w:tr w:rsidR="00C633EB" w:rsidRPr="002F40D5" w14:paraId="0A4016AD" w14:textId="77777777" w:rsidTr="002F40D5">
        <w:tc>
          <w:tcPr>
            <w:tcW w:w="1609" w:type="dxa"/>
            <w:shd w:val="clear" w:color="auto" w:fill="auto"/>
          </w:tcPr>
          <w:p w14:paraId="236B74BB" w14:textId="77777777" w:rsidR="00C633EB" w:rsidRPr="002F40D5" w:rsidRDefault="00C633EB" w:rsidP="002F40D5">
            <w:pPr>
              <w:spacing w:after="0" w:line="240" w:lineRule="auto"/>
              <w:rPr>
                <w:b/>
                <w:bCs/>
                <w:color w:val="0070C0"/>
              </w:rPr>
            </w:pPr>
            <w:r w:rsidRPr="002F40D5">
              <w:rPr>
                <w:b/>
                <w:bCs/>
                <w:color w:val="0070C0"/>
              </w:rPr>
              <w:t>Description 11:</w:t>
            </w:r>
          </w:p>
        </w:tc>
        <w:tc>
          <w:tcPr>
            <w:tcW w:w="7027" w:type="dxa"/>
            <w:shd w:val="clear" w:color="auto" w:fill="auto"/>
          </w:tcPr>
          <w:p w14:paraId="6C69FC0D" w14:textId="77777777" w:rsidR="00C633EB" w:rsidRPr="002F40D5" w:rsidRDefault="00C633EB" w:rsidP="002F40D5">
            <w:pPr>
              <w:spacing w:after="0" w:line="240" w:lineRule="auto"/>
              <w:rPr>
                <w:b/>
                <w:bCs/>
                <w:color w:val="800000"/>
              </w:rPr>
            </w:pPr>
            <w:r w:rsidRPr="00C633EB">
              <w:t>How the LEA will</w:t>
            </w:r>
            <w:r w:rsidRPr="002F40D5">
              <w:rPr>
                <w:b/>
                <w:bCs/>
              </w:rPr>
              <w:t xml:space="preserve"> </w:t>
            </w:r>
            <w:r w:rsidRPr="002F40D5">
              <w:rPr>
                <w:b/>
                <w:bCs/>
                <w:color w:val="800000"/>
              </w:rPr>
              <w:t>support efforts to reduce the overuse of discipline practice that remove students from the classroom</w:t>
            </w:r>
            <w:r w:rsidRPr="00C633EB">
              <w:t>, which may include identifying and supporting schools with high rates of discipline, disaggregated by each of the subgroups of students.</w:t>
            </w:r>
          </w:p>
        </w:tc>
        <w:tc>
          <w:tcPr>
            <w:tcW w:w="1434" w:type="dxa"/>
            <w:shd w:val="clear" w:color="auto" w:fill="auto"/>
          </w:tcPr>
          <w:p w14:paraId="38F781EC" w14:textId="77777777" w:rsidR="00C633EB" w:rsidRPr="002F40D5" w:rsidRDefault="00C633EB" w:rsidP="002F40D5">
            <w:pPr>
              <w:spacing w:after="0" w:line="240" w:lineRule="auto"/>
              <w:rPr>
                <w:b/>
                <w:bCs/>
                <w:color w:val="800000"/>
              </w:rPr>
            </w:pPr>
          </w:p>
        </w:tc>
      </w:tr>
      <w:tr w:rsidR="00C633EB" w:rsidRPr="002F40D5" w14:paraId="2463CE0B" w14:textId="77777777" w:rsidTr="002F40D5">
        <w:tc>
          <w:tcPr>
            <w:tcW w:w="1609" w:type="dxa"/>
            <w:shd w:val="clear" w:color="auto" w:fill="auto"/>
          </w:tcPr>
          <w:p w14:paraId="57B29974" w14:textId="77777777" w:rsidR="00C633EB" w:rsidRPr="002F40D5" w:rsidRDefault="00C633EB" w:rsidP="002F40D5">
            <w:pPr>
              <w:spacing w:after="0" w:line="240" w:lineRule="auto"/>
              <w:rPr>
                <w:b/>
                <w:bCs/>
                <w:color w:val="0070C0"/>
              </w:rPr>
            </w:pPr>
            <w:r w:rsidRPr="002F40D5">
              <w:rPr>
                <w:b/>
                <w:bCs/>
                <w:color w:val="0070C0"/>
              </w:rPr>
              <w:t>Description 12:</w:t>
            </w:r>
          </w:p>
        </w:tc>
        <w:tc>
          <w:tcPr>
            <w:tcW w:w="7027" w:type="dxa"/>
            <w:shd w:val="clear" w:color="auto" w:fill="auto"/>
          </w:tcPr>
          <w:p w14:paraId="79B5D03A" w14:textId="77777777" w:rsidR="00C633EB" w:rsidRPr="002F40D5" w:rsidRDefault="00C633EB" w:rsidP="002F40D5">
            <w:pPr>
              <w:spacing w:after="0" w:line="240" w:lineRule="auto"/>
              <w:rPr>
                <w:b/>
                <w:bCs/>
                <w:color w:val="800000"/>
              </w:rPr>
            </w:pPr>
            <w:r w:rsidRPr="002F40D5">
              <w:rPr>
                <w:b/>
                <w:bCs/>
              </w:rPr>
              <w:t>If applicable</w:t>
            </w:r>
            <w:r w:rsidRPr="00C633EB">
              <w:t>, how the LEA will support programs that coordinate and integrate [Section 1112(b)(12)]</w:t>
            </w:r>
          </w:p>
        </w:tc>
        <w:tc>
          <w:tcPr>
            <w:tcW w:w="1434" w:type="dxa"/>
            <w:shd w:val="clear" w:color="auto" w:fill="auto"/>
          </w:tcPr>
          <w:p w14:paraId="4F024026" w14:textId="77777777" w:rsidR="00C633EB" w:rsidRPr="002F40D5" w:rsidRDefault="00C633EB" w:rsidP="002F40D5">
            <w:pPr>
              <w:spacing w:after="0" w:line="240" w:lineRule="auto"/>
              <w:rPr>
                <w:color w:val="800000"/>
              </w:rPr>
            </w:pPr>
            <w:r w:rsidRPr="00C633EB">
              <w:t>Only applicable to LEAs with CTE programs</w:t>
            </w:r>
          </w:p>
        </w:tc>
      </w:tr>
      <w:tr w:rsidR="00C633EB" w:rsidRPr="00C633EB" w14:paraId="0FF7DF37" w14:textId="77777777" w:rsidTr="002F40D5">
        <w:tc>
          <w:tcPr>
            <w:tcW w:w="1609" w:type="dxa"/>
            <w:vMerge w:val="restart"/>
            <w:shd w:val="clear" w:color="auto" w:fill="auto"/>
          </w:tcPr>
          <w:p w14:paraId="23E4467A" w14:textId="77777777" w:rsidR="00C633EB" w:rsidRPr="002F40D5" w:rsidRDefault="00C633EB" w:rsidP="002F40D5">
            <w:pPr>
              <w:spacing w:after="0" w:line="240" w:lineRule="auto"/>
              <w:rPr>
                <w:color w:val="0070C0"/>
              </w:rPr>
            </w:pPr>
          </w:p>
        </w:tc>
        <w:tc>
          <w:tcPr>
            <w:tcW w:w="7027" w:type="dxa"/>
            <w:shd w:val="clear" w:color="auto" w:fill="auto"/>
          </w:tcPr>
          <w:p w14:paraId="07707EEE" w14:textId="77777777" w:rsidR="00C633EB" w:rsidRPr="00C633EB" w:rsidRDefault="00C633EB" w:rsidP="002F40D5">
            <w:pPr>
              <w:numPr>
                <w:ilvl w:val="0"/>
                <w:numId w:val="20"/>
              </w:numPr>
              <w:spacing w:after="0" w:line="240" w:lineRule="auto"/>
              <w:contextualSpacing/>
            </w:pPr>
            <w:r w:rsidRPr="00C633EB">
              <w:t>Academic and career and technical education content through coordinated instructional strategies, that may incorporate experiential learning opportunities and promote skills attainment important to in-demand occupations or industries in the State; and</w:t>
            </w:r>
          </w:p>
        </w:tc>
        <w:tc>
          <w:tcPr>
            <w:tcW w:w="1434" w:type="dxa"/>
            <w:shd w:val="clear" w:color="auto" w:fill="auto"/>
          </w:tcPr>
          <w:p w14:paraId="01C22451" w14:textId="77777777" w:rsidR="00C633EB" w:rsidRPr="00C633EB" w:rsidRDefault="00C633EB" w:rsidP="002F40D5">
            <w:pPr>
              <w:spacing w:after="0" w:line="240" w:lineRule="auto"/>
            </w:pPr>
          </w:p>
        </w:tc>
      </w:tr>
      <w:tr w:rsidR="00C633EB" w:rsidRPr="00C633EB" w14:paraId="160BC53C" w14:textId="77777777" w:rsidTr="002F40D5">
        <w:tc>
          <w:tcPr>
            <w:tcW w:w="1609" w:type="dxa"/>
            <w:vMerge/>
            <w:shd w:val="clear" w:color="auto" w:fill="auto"/>
          </w:tcPr>
          <w:p w14:paraId="333B05C5" w14:textId="77777777" w:rsidR="00C633EB" w:rsidRPr="002F40D5" w:rsidRDefault="00C633EB" w:rsidP="002F40D5">
            <w:pPr>
              <w:spacing w:after="0" w:line="240" w:lineRule="auto"/>
              <w:rPr>
                <w:color w:val="0070C0"/>
              </w:rPr>
            </w:pPr>
          </w:p>
        </w:tc>
        <w:tc>
          <w:tcPr>
            <w:tcW w:w="7027" w:type="dxa"/>
            <w:shd w:val="clear" w:color="auto" w:fill="auto"/>
          </w:tcPr>
          <w:p w14:paraId="7A59174D" w14:textId="77777777" w:rsidR="00C633EB" w:rsidRPr="00C633EB" w:rsidRDefault="00C633EB" w:rsidP="002F40D5">
            <w:pPr>
              <w:numPr>
                <w:ilvl w:val="0"/>
                <w:numId w:val="20"/>
              </w:numPr>
              <w:spacing w:after="0" w:line="240" w:lineRule="auto"/>
              <w:contextualSpacing/>
            </w:pPr>
            <w:r w:rsidRPr="00C633EB">
              <w:t>Work-based learning opportunities that provide students in-depth interaction with industry professionals and, if appropriate, academic credit</w:t>
            </w:r>
          </w:p>
        </w:tc>
        <w:tc>
          <w:tcPr>
            <w:tcW w:w="1434" w:type="dxa"/>
            <w:shd w:val="clear" w:color="auto" w:fill="auto"/>
          </w:tcPr>
          <w:p w14:paraId="46DFE2C7" w14:textId="77777777" w:rsidR="00C633EB" w:rsidRPr="00C633EB" w:rsidRDefault="00C633EB" w:rsidP="002F40D5">
            <w:pPr>
              <w:spacing w:after="0" w:line="240" w:lineRule="auto"/>
            </w:pPr>
          </w:p>
        </w:tc>
      </w:tr>
      <w:tr w:rsidR="00C633EB" w:rsidRPr="002F40D5" w14:paraId="125EA608" w14:textId="77777777" w:rsidTr="002F40D5">
        <w:tc>
          <w:tcPr>
            <w:tcW w:w="1609" w:type="dxa"/>
            <w:shd w:val="clear" w:color="auto" w:fill="auto"/>
          </w:tcPr>
          <w:p w14:paraId="5C9A5993" w14:textId="77777777" w:rsidR="00C633EB" w:rsidRPr="002F40D5" w:rsidRDefault="00C633EB" w:rsidP="002F40D5">
            <w:pPr>
              <w:spacing w:after="0" w:line="240" w:lineRule="auto"/>
              <w:rPr>
                <w:b/>
                <w:bCs/>
                <w:color w:val="0070C0"/>
              </w:rPr>
            </w:pPr>
            <w:r w:rsidRPr="002F40D5">
              <w:rPr>
                <w:b/>
                <w:bCs/>
                <w:color w:val="0070C0"/>
              </w:rPr>
              <w:t>Description 13:</w:t>
            </w:r>
          </w:p>
        </w:tc>
        <w:tc>
          <w:tcPr>
            <w:tcW w:w="7027" w:type="dxa"/>
            <w:shd w:val="clear" w:color="auto" w:fill="auto"/>
          </w:tcPr>
          <w:p w14:paraId="286B40E2" w14:textId="77777777" w:rsidR="00C633EB" w:rsidRPr="002F40D5" w:rsidRDefault="00C633EB" w:rsidP="002F40D5">
            <w:pPr>
              <w:spacing w:after="0" w:line="240" w:lineRule="auto"/>
              <w:rPr>
                <w:b/>
                <w:bCs/>
                <w:color w:val="800000"/>
              </w:rPr>
            </w:pPr>
            <w:r w:rsidRPr="00C633EB">
              <w:t xml:space="preserve">Any </w:t>
            </w:r>
            <w:r w:rsidRPr="002F40D5">
              <w:rPr>
                <w:b/>
                <w:bCs/>
                <w:color w:val="800000"/>
              </w:rPr>
              <w:t xml:space="preserve">other information on how the LEA proposes to use funds to meet the purposes of this grant </w:t>
            </w:r>
            <w:r w:rsidRPr="00C633EB">
              <w:t>and that the LEA determines appropriate to provide, which may include how the LEA will [Section 1112(b)(13)]</w:t>
            </w:r>
          </w:p>
        </w:tc>
        <w:tc>
          <w:tcPr>
            <w:tcW w:w="1434" w:type="dxa"/>
            <w:shd w:val="clear" w:color="auto" w:fill="auto"/>
          </w:tcPr>
          <w:p w14:paraId="35A4E7D5" w14:textId="77777777" w:rsidR="00C633EB" w:rsidRPr="002F40D5" w:rsidRDefault="00C633EB" w:rsidP="002F40D5">
            <w:pPr>
              <w:spacing w:after="0" w:line="240" w:lineRule="auto"/>
              <w:rPr>
                <w:b/>
                <w:bCs/>
                <w:color w:val="800000"/>
              </w:rPr>
            </w:pPr>
          </w:p>
        </w:tc>
      </w:tr>
      <w:tr w:rsidR="00C633EB" w:rsidRPr="00C633EB" w14:paraId="16164A3C" w14:textId="77777777" w:rsidTr="002F40D5">
        <w:tc>
          <w:tcPr>
            <w:tcW w:w="1609" w:type="dxa"/>
            <w:vMerge w:val="restart"/>
            <w:shd w:val="clear" w:color="auto" w:fill="auto"/>
          </w:tcPr>
          <w:p w14:paraId="5414379A" w14:textId="77777777" w:rsidR="00C633EB" w:rsidRPr="00C633EB" w:rsidRDefault="00C633EB" w:rsidP="002F40D5">
            <w:pPr>
              <w:spacing w:after="0" w:line="240" w:lineRule="auto"/>
            </w:pPr>
          </w:p>
        </w:tc>
        <w:tc>
          <w:tcPr>
            <w:tcW w:w="7027" w:type="dxa"/>
            <w:shd w:val="clear" w:color="auto" w:fill="auto"/>
          </w:tcPr>
          <w:p w14:paraId="26A5FFB7" w14:textId="77777777" w:rsidR="00C633EB" w:rsidRPr="00C633EB" w:rsidRDefault="00C633EB" w:rsidP="002F40D5">
            <w:pPr>
              <w:numPr>
                <w:ilvl w:val="0"/>
                <w:numId w:val="21"/>
              </w:numPr>
              <w:spacing w:after="0" w:line="240" w:lineRule="auto"/>
              <w:contextualSpacing/>
            </w:pPr>
            <w:r w:rsidRPr="00C633EB">
              <w:t>Assist schools in identifying and serving gifted and talented students; and</w:t>
            </w:r>
          </w:p>
        </w:tc>
        <w:tc>
          <w:tcPr>
            <w:tcW w:w="1434" w:type="dxa"/>
            <w:shd w:val="clear" w:color="auto" w:fill="auto"/>
          </w:tcPr>
          <w:p w14:paraId="494FD11E" w14:textId="77777777" w:rsidR="00C633EB" w:rsidRPr="00C633EB" w:rsidRDefault="00C633EB" w:rsidP="002F40D5">
            <w:pPr>
              <w:spacing w:after="0" w:line="240" w:lineRule="auto"/>
            </w:pPr>
            <w:r w:rsidRPr="00C633EB">
              <w:t>This is just an example.</w:t>
            </w:r>
          </w:p>
        </w:tc>
      </w:tr>
      <w:tr w:rsidR="00C633EB" w:rsidRPr="00C633EB" w14:paraId="7A67A301" w14:textId="77777777" w:rsidTr="002F40D5">
        <w:tc>
          <w:tcPr>
            <w:tcW w:w="1609" w:type="dxa"/>
            <w:vMerge/>
            <w:shd w:val="clear" w:color="auto" w:fill="auto"/>
          </w:tcPr>
          <w:p w14:paraId="702AAD92" w14:textId="77777777" w:rsidR="00C633EB" w:rsidRPr="00C633EB" w:rsidRDefault="00C633EB" w:rsidP="002F40D5">
            <w:pPr>
              <w:spacing w:after="0" w:line="240" w:lineRule="auto"/>
            </w:pPr>
          </w:p>
        </w:tc>
        <w:tc>
          <w:tcPr>
            <w:tcW w:w="7027" w:type="dxa"/>
            <w:shd w:val="clear" w:color="auto" w:fill="auto"/>
          </w:tcPr>
          <w:p w14:paraId="3051A8B6" w14:textId="77777777" w:rsidR="00C633EB" w:rsidRPr="00C633EB" w:rsidRDefault="00C633EB" w:rsidP="002F40D5">
            <w:pPr>
              <w:numPr>
                <w:ilvl w:val="0"/>
                <w:numId w:val="21"/>
              </w:numPr>
              <w:spacing w:after="0" w:line="240" w:lineRule="auto"/>
              <w:contextualSpacing/>
            </w:pPr>
            <w:r w:rsidRPr="00C633EB">
              <w:t>Assist schools in developing effective school library programs to provide students an opportunity to develop digital literacy skills and improve academic achievement.</w:t>
            </w:r>
          </w:p>
        </w:tc>
        <w:tc>
          <w:tcPr>
            <w:tcW w:w="1434" w:type="dxa"/>
            <w:shd w:val="clear" w:color="auto" w:fill="auto"/>
          </w:tcPr>
          <w:p w14:paraId="47C20C88" w14:textId="77777777" w:rsidR="00C633EB" w:rsidRPr="00C633EB" w:rsidRDefault="00C633EB" w:rsidP="002F40D5">
            <w:pPr>
              <w:spacing w:after="0" w:line="240" w:lineRule="auto"/>
            </w:pPr>
            <w:r w:rsidRPr="00C633EB">
              <w:t>This is just an example.</w:t>
            </w:r>
          </w:p>
        </w:tc>
      </w:tr>
    </w:tbl>
    <w:p w14:paraId="74E56940" w14:textId="77777777" w:rsidR="00C633EB" w:rsidRDefault="00C633EB" w:rsidP="009E7D55">
      <w:pPr>
        <w:spacing w:after="0" w:line="259" w:lineRule="auto"/>
        <w:rPr>
          <w:b/>
          <w:bCs/>
        </w:rPr>
      </w:pPr>
    </w:p>
    <w:p w14:paraId="2003C140" w14:textId="77777777" w:rsidR="009E7D55" w:rsidRPr="009E7D55" w:rsidRDefault="009E7D55" w:rsidP="009E7D55">
      <w:pPr>
        <w:spacing w:after="0" w:line="259" w:lineRule="auto"/>
      </w:pPr>
      <w:r w:rsidRPr="009E7D55">
        <w:rPr>
          <w:b/>
          <w:bCs/>
        </w:rPr>
        <w:t>Note:</w:t>
      </w:r>
      <w:r w:rsidRPr="009E7D55">
        <w:t xml:space="preserve">  The descriptions can be addressed in the plan through strategies or narratives.</w:t>
      </w:r>
    </w:p>
    <w:p w14:paraId="4B19779C" w14:textId="77777777" w:rsidR="00730640" w:rsidRDefault="00730640" w:rsidP="00730640">
      <w:pPr>
        <w:sectPr w:rsidR="00730640" w:rsidSect="00CD4CDC">
          <w:pgSz w:w="15840" w:h="12240" w:orient="landscape"/>
          <w:pgMar w:top="1320" w:right="1320" w:bottom="280" w:left="1360" w:header="720" w:footer="720" w:gutter="0"/>
          <w:cols w:space="720"/>
          <w:docGrid w:linePitch="272"/>
        </w:sectPr>
      </w:pPr>
    </w:p>
    <w:p w14:paraId="2B0E80D4" w14:textId="77777777" w:rsidR="00720356" w:rsidRDefault="00720356" w:rsidP="00720356">
      <w:pPr>
        <w:jc w:val="center"/>
        <w:rPr>
          <w:b/>
        </w:rPr>
      </w:pPr>
      <w:r>
        <w:rPr>
          <w:b/>
        </w:rPr>
        <w:lastRenderedPageBreak/>
        <w:t>Plan for Federal Funds</w:t>
      </w:r>
    </w:p>
    <w:p w14:paraId="667100BB" w14:textId="77777777" w:rsidR="00720356" w:rsidRDefault="00720356" w:rsidP="00720356">
      <w:r>
        <w:t xml:space="preserve">The district receives federal monies from the following grant programs:  </w:t>
      </w:r>
      <w:r w:rsidRPr="00720356">
        <w:rPr>
          <w:highlight w:val="yellow"/>
        </w:rPr>
        <w:t>Title I, Part A; Title II, Part A; Title III; Title IV; IDEA B; Carl Perkins Career and Technology</w:t>
      </w:r>
      <w:r w:rsidRPr="00720356">
        <w:rPr>
          <w:color w:val="FF0000"/>
          <w:highlight w:val="yellow"/>
        </w:rPr>
        <w:t>.</w:t>
      </w:r>
      <w:r w:rsidRPr="00720356">
        <w:rPr>
          <w:color w:val="FF0000"/>
        </w:rPr>
        <w:t xml:space="preserve"> (edit according to your LEA</w:t>
      </w:r>
      <w:r>
        <w:rPr>
          <w:color w:val="FF0000"/>
        </w:rPr>
        <w:t>; delete plan if no federal funds taken at your LEA</w:t>
      </w:r>
      <w:r w:rsidRPr="00720356">
        <w:rPr>
          <w:color w:val="FF0000"/>
        </w:rPr>
        <w:t>)</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8"/>
        <w:gridCol w:w="2160"/>
        <w:gridCol w:w="1260"/>
        <w:gridCol w:w="1998"/>
      </w:tblGrid>
      <w:tr w:rsidR="00720356" w:rsidRPr="00702D54" w14:paraId="6A402DC6" w14:textId="77777777" w:rsidTr="00B92BFC">
        <w:tc>
          <w:tcPr>
            <w:tcW w:w="9576" w:type="dxa"/>
            <w:gridSpan w:val="4"/>
          </w:tcPr>
          <w:p w14:paraId="1835FD39" w14:textId="77777777" w:rsidR="00720356" w:rsidRPr="00702D54" w:rsidRDefault="00720356" w:rsidP="00B92BFC">
            <w:pPr>
              <w:jc w:val="center"/>
              <w:rPr>
                <w:b/>
              </w:rPr>
            </w:pPr>
            <w:r w:rsidRPr="00702D54">
              <w:rPr>
                <w:b/>
              </w:rPr>
              <w:t>FEDERAL FUNDS</w:t>
            </w:r>
            <w:r>
              <w:rPr>
                <w:b/>
              </w:rPr>
              <w:t xml:space="preserve"> – </w:t>
            </w:r>
            <w:r w:rsidRPr="009164E3">
              <w:rPr>
                <w:b/>
              </w:rPr>
              <w:t xml:space="preserve">The following positions are funded by federal grant funds at the </w:t>
            </w:r>
            <w:proofErr w:type="gramStart"/>
            <w:r w:rsidRPr="00740855">
              <w:rPr>
                <w:b/>
                <w:u w:val="single"/>
              </w:rPr>
              <w:t>District</w:t>
            </w:r>
            <w:proofErr w:type="gramEnd"/>
            <w:r w:rsidRPr="009164E3">
              <w:rPr>
                <w:b/>
              </w:rPr>
              <w:t xml:space="preserve"> level.</w:t>
            </w:r>
          </w:p>
        </w:tc>
      </w:tr>
      <w:tr w:rsidR="00720356" w:rsidRPr="00702D54" w14:paraId="4B9FBF48" w14:textId="77777777" w:rsidTr="00B92BFC">
        <w:tc>
          <w:tcPr>
            <w:tcW w:w="4158" w:type="dxa"/>
          </w:tcPr>
          <w:p w14:paraId="3B28FC5E" w14:textId="77777777" w:rsidR="00720356" w:rsidRPr="00702D54" w:rsidRDefault="00720356" w:rsidP="00B92BFC">
            <w:pPr>
              <w:rPr>
                <w:b/>
              </w:rPr>
            </w:pPr>
            <w:r w:rsidRPr="00702D54">
              <w:rPr>
                <w:b/>
              </w:rPr>
              <w:t>Position / Grade Level</w:t>
            </w:r>
          </w:p>
        </w:tc>
        <w:tc>
          <w:tcPr>
            <w:tcW w:w="2160" w:type="dxa"/>
          </w:tcPr>
          <w:p w14:paraId="2E666A28" w14:textId="77777777" w:rsidR="00720356" w:rsidRPr="00702D54" w:rsidRDefault="00720356" w:rsidP="00B92BFC">
            <w:pPr>
              <w:jc w:val="center"/>
              <w:rPr>
                <w:b/>
              </w:rPr>
            </w:pPr>
            <w:r w:rsidRPr="00702D54">
              <w:rPr>
                <w:b/>
              </w:rPr>
              <w:t>Fund Source</w:t>
            </w:r>
          </w:p>
        </w:tc>
        <w:tc>
          <w:tcPr>
            <w:tcW w:w="1260" w:type="dxa"/>
          </w:tcPr>
          <w:p w14:paraId="2A03495D" w14:textId="77777777" w:rsidR="00720356" w:rsidRPr="00702D54" w:rsidRDefault="00720356" w:rsidP="00B92BFC">
            <w:pPr>
              <w:jc w:val="center"/>
              <w:rPr>
                <w:b/>
              </w:rPr>
            </w:pPr>
            <w:r w:rsidRPr="00702D54">
              <w:rPr>
                <w:b/>
              </w:rPr>
              <w:t>FTE</w:t>
            </w:r>
          </w:p>
        </w:tc>
        <w:tc>
          <w:tcPr>
            <w:tcW w:w="1998" w:type="dxa"/>
          </w:tcPr>
          <w:p w14:paraId="5B223D8A" w14:textId="77777777" w:rsidR="00720356" w:rsidRPr="00702D54" w:rsidRDefault="00720356" w:rsidP="00B92BFC">
            <w:pPr>
              <w:jc w:val="center"/>
              <w:rPr>
                <w:b/>
              </w:rPr>
            </w:pPr>
            <w:r w:rsidRPr="00702D54">
              <w:rPr>
                <w:b/>
              </w:rPr>
              <w:t>Salary</w:t>
            </w:r>
          </w:p>
        </w:tc>
      </w:tr>
      <w:tr w:rsidR="00720356" w:rsidRPr="00702D54" w14:paraId="2CB392A8" w14:textId="77777777" w:rsidTr="00B92BFC">
        <w:tc>
          <w:tcPr>
            <w:tcW w:w="4158" w:type="dxa"/>
          </w:tcPr>
          <w:p w14:paraId="4A7A196D" w14:textId="77777777" w:rsidR="00720356" w:rsidRPr="00702D54" w:rsidRDefault="00720356" w:rsidP="00B92BFC"/>
        </w:tc>
        <w:tc>
          <w:tcPr>
            <w:tcW w:w="2160" w:type="dxa"/>
          </w:tcPr>
          <w:p w14:paraId="492E567F" w14:textId="77777777" w:rsidR="00720356" w:rsidRPr="00702D54" w:rsidRDefault="00720356" w:rsidP="00B92BFC">
            <w:pPr>
              <w:jc w:val="center"/>
            </w:pPr>
          </w:p>
        </w:tc>
        <w:tc>
          <w:tcPr>
            <w:tcW w:w="1260" w:type="dxa"/>
          </w:tcPr>
          <w:p w14:paraId="11B90F32" w14:textId="77777777" w:rsidR="00720356" w:rsidRPr="00702D54" w:rsidRDefault="00720356" w:rsidP="00B92BFC">
            <w:pPr>
              <w:jc w:val="center"/>
            </w:pPr>
          </w:p>
        </w:tc>
        <w:tc>
          <w:tcPr>
            <w:tcW w:w="1998" w:type="dxa"/>
          </w:tcPr>
          <w:p w14:paraId="0388A877" w14:textId="77777777" w:rsidR="00720356" w:rsidRPr="00702D54" w:rsidRDefault="00720356" w:rsidP="00B92BFC">
            <w:pPr>
              <w:jc w:val="center"/>
            </w:pPr>
          </w:p>
        </w:tc>
      </w:tr>
      <w:tr w:rsidR="00720356" w:rsidRPr="00702D54" w14:paraId="4A51CC9A" w14:textId="77777777" w:rsidTr="00B92BFC">
        <w:tc>
          <w:tcPr>
            <w:tcW w:w="4158" w:type="dxa"/>
          </w:tcPr>
          <w:p w14:paraId="000DFE11" w14:textId="77777777" w:rsidR="00720356" w:rsidRPr="00702D54" w:rsidRDefault="00720356" w:rsidP="00B92BFC"/>
        </w:tc>
        <w:tc>
          <w:tcPr>
            <w:tcW w:w="2160" w:type="dxa"/>
          </w:tcPr>
          <w:p w14:paraId="33D88D25" w14:textId="77777777" w:rsidR="00720356" w:rsidRPr="00702D54" w:rsidRDefault="00720356" w:rsidP="00B92BFC">
            <w:pPr>
              <w:jc w:val="center"/>
            </w:pPr>
          </w:p>
        </w:tc>
        <w:tc>
          <w:tcPr>
            <w:tcW w:w="1260" w:type="dxa"/>
          </w:tcPr>
          <w:p w14:paraId="15AB9C69" w14:textId="77777777" w:rsidR="00720356" w:rsidRPr="00702D54" w:rsidRDefault="00720356" w:rsidP="00B92BFC">
            <w:pPr>
              <w:jc w:val="center"/>
            </w:pPr>
          </w:p>
        </w:tc>
        <w:tc>
          <w:tcPr>
            <w:tcW w:w="1998" w:type="dxa"/>
          </w:tcPr>
          <w:p w14:paraId="739C32B2" w14:textId="77777777" w:rsidR="00720356" w:rsidRPr="00702D54" w:rsidRDefault="00720356" w:rsidP="00B92BFC">
            <w:pPr>
              <w:jc w:val="center"/>
            </w:pPr>
          </w:p>
        </w:tc>
      </w:tr>
      <w:tr w:rsidR="00720356" w:rsidRPr="00702D54" w14:paraId="7C56C915" w14:textId="77777777" w:rsidTr="00B92BFC">
        <w:tc>
          <w:tcPr>
            <w:tcW w:w="4158" w:type="dxa"/>
          </w:tcPr>
          <w:p w14:paraId="3F230630" w14:textId="77777777" w:rsidR="00720356" w:rsidRPr="005A3A83" w:rsidRDefault="00720356" w:rsidP="00B92BFC"/>
        </w:tc>
        <w:tc>
          <w:tcPr>
            <w:tcW w:w="2160" w:type="dxa"/>
          </w:tcPr>
          <w:p w14:paraId="3DB13BE6" w14:textId="77777777" w:rsidR="00720356" w:rsidRPr="005A3A83" w:rsidRDefault="00720356" w:rsidP="00B92BFC">
            <w:pPr>
              <w:jc w:val="center"/>
            </w:pPr>
          </w:p>
        </w:tc>
        <w:tc>
          <w:tcPr>
            <w:tcW w:w="1260" w:type="dxa"/>
          </w:tcPr>
          <w:p w14:paraId="5353C5F0" w14:textId="77777777" w:rsidR="00720356" w:rsidRPr="005A3A83" w:rsidRDefault="00720356" w:rsidP="00B92BFC">
            <w:pPr>
              <w:jc w:val="center"/>
            </w:pPr>
          </w:p>
        </w:tc>
        <w:tc>
          <w:tcPr>
            <w:tcW w:w="1998" w:type="dxa"/>
          </w:tcPr>
          <w:p w14:paraId="4FDD6ACB" w14:textId="77777777" w:rsidR="00720356" w:rsidRPr="005A3A83" w:rsidRDefault="00720356" w:rsidP="00B92BFC">
            <w:pPr>
              <w:tabs>
                <w:tab w:val="left" w:pos="210"/>
              </w:tabs>
              <w:jc w:val="center"/>
            </w:pPr>
          </w:p>
        </w:tc>
      </w:tr>
    </w:tbl>
    <w:p w14:paraId="286D1494" w14:textId="77777777" w:rsidR="00720356" w:rsidRDefault="00720356" w:rsidP="00720356">
      <w:r>
        <w:br w:type="textWrapping" w:clear="all"/>
      </w:r>
    </w:p>
    <w:p w14:paraId="7BBB459B" w14:textId="77777777" w:rsidR="00720356" w:rsidRDefault="00720356" w:rsidP="00720356">
      <w:r>
        <w:t>All district monies related to these federal funding sources, whether spent directly by the district or allocated to an appropriate campus for expenditure, will be utilized to directly support the intended purpose(s) and program beneficiaries as listed below:</w:t>
      </w:r>
    </w:p>
    <w:p w14:paraId="5A6A5553" w14:textId="77777777" w:rsidR="00720356" w:rsidRDefault="00720356" w:rsidP="00720356">
      <w:r>
        <w:t>Title I, Part A:</w:t>
      </w:r>
    </w:p>
    <w:p w14:paraId="3C584178" w14:textId="77777777" w:rsidR="00720356" w:rsidRPr="00634CFB" w:rsidRDefault="00720356" w:rsidP="00720356">
      <w:pPr>
        <w:ind w:left="720"/>
      </w:pPr>
      <w:r>
        <w:t>District Allocation: $</w:t>
      </w:r>
      <w:r w:rsidRPr="00720356">
        <w:rPr>
          <w:highlight w:val="yellow"/>
          <w:u w:val="single"/>
        </w:rPr>
        <w:t>__________</w:t>
      </w:r>
    </w:p>
    <w:p w14:paraId="20D47D26" w14:textId="77777777" w:rsidR="00720356" w:rsidRDefault="00720356" w:rsidP="00720356">
      <w:pPr>
        <w:ind w:left="720"/>
      </w:pPr>
      <w:r>
        <w:t xml:space="preserve">Goal/Intended Purpose – to provide supplemental resources to help schools with high concentrations of students from low-income families provide high-quality education that will enable all children to meet the state student performance </w:t>
      </w:r>
      <w:proofErr w:type="gramStart"/>
      <w:r>
        <w:t>standards</w:t>
      </w:r>
      <w:proofErr w:type="gramEnd"/>
    </w:p>
    <w:p w14:paraId="12D1EB81" w14:textId="77777777" w:rsidR="00720356" w:rsidRPr="00B615F7" w:rsidRDefault="00720356" w:rsidP="00B615F7">
      <w:pPr>
        <w:ind w:left="720"/>
      </w:pPr>
      <w:r>
        <w:t xml:space="preserve">Intended Beneficiaries – students who experience difficulties mastering the state academic achievement </w:t>
      </w:r>
      <w:proofErr w:type="gramStart"/>
      <w:r>
        <w:t>standards</w:t>
      </w:r>
      <w:proofErr w:type="gramEnd"/>
      <w:r w:rsidRPr="00720356">
        <w:rPr>
          <w:highlight w:val="yellow"/>
        </w:rPr>
        <w:t xml:space="preserve"> </w:t>
      </w:r>
    </w:p>
    <w:p w14:paraId="1A447F65" w14:textId="77777777" w:rsidR="00720356" w:rsidRPr="00A6113F" w:rsidRDefault="00720356" w:rsidP="00720356">
      <w:pPr>
        <w:ind w:left="720"/>
      </w:pPr>
      <w:r w:rsidRPr="00720356">
        <w:rPr>
          <w:highlight w:val="yellow"/>
        </w:rPr>
        <w:t>District-level uses:</w:t>
      </w:r>
      <w:r>
        <w:t xml:space="preserve"> </w:t>
      </w:r>
    </w:p>
    <w:p w14:paraId="50D7FCC3" w14:textId="77777777" w:rsidR="00720356" w:rsidRDefault="00720356" w:rsidP="00720356">
      <w:r>
        <w:t>Title II:</w:t>
      </w:r>
    </w:p>
    <w:p w14:paraId="0908B217" w14:textId="77777777" w:rsidR="00720356" w:rsidRDefault="00720356" w:rsidP="00720356">
      <w:r>
        <w:tab/>
        <w:t>Amount Allocated:  $</w:t>
      </w:r>
      <w:r w:rsidRPr="00720356">
        <w:rPr>
          <w:highlight w:val="yellow"/>
        </w:rPr>
        <w:t>__________</w:t>
      </w:r>
    </w:p>
    <w:p w14:paraId="2DA4C964" w14:textId="77777777" w:rsidR="00720356" w:rsidRDefault="00720356" w:rsidP="00720356">
      <w:r>
        <w:tab/>
        <w:t xml:space="preserve">Goal/Intended Purpose – to increase student academic achievement through improving teacher and principal </w:t>
      </w:r>
      <w:proofErr w:type="gramStart"/>
      <w:r>
        <w:t>quality</w:t>
      </w:r>
      <w:proofErr w:type="gramEnd"/>
    </w:p>
    <w:p w14:paraId="25CEBB2D" w14:textId="77777777" w:rsidR="00720356" w:rsidRDefault="00720356" w:rsidP="00720356">
      <w:r>
        <w:lastRenderedPageBreak/>
        <w:tab/>
        <w:t xml:space="preserve">Intended Beneficiaries – teachers, principals, assistant principals, and others as appropriate to program </w:t>
      </w:r>
      <w:proofErr w:type="gramStart"/>
      <w:r>
        <w:t>intent</w:t>
      </w:r>
      <w:proofErr w:type="gramEnd"/>
    </w:p>
    <w:p w14:paraId="06EF6985" w14:textId="77777777" w:rsidR="00720356" w:rsidRDefault="00720356" w:rsidP="00720356">
      <w:pPr>
        <w:ind w:left="720"/>
      </w:pPr>
      <w:r w:rsidRPr="00720356">
        <w:rPr>
          <w:highlight w:val="yellow"/>
        </w:rPr>
        <w:t>District-Level Uses:</w:t>
      </w:r>
    </w:p>
    <w:p w14:paraId="29AFC153" w14:textId="77777777" w:rsidR="00720356" w:rsidRDefault="00720356" w:rsidP="00720356">
      <w:r>
        <w:t>Title III:</w:t>
      </w:r>
    </w:p>
    <w:p w14:paraId="569854DC" w14:textId="77777777" w:rsidR="00720356" w:rsidRDefault="00720356" w:rsidP="00720356">
      <w:r>
        <w:tab/>
        <w:t xml:space="preserve">Amount Allocated:  </w:t>
      </w:r>
      <w:r w:rsidRPr="00720356">
        <w:rPr>
          <w:highlight w:val="yellow"/>
        </w:rPr>
        <w:t>$</w:t>
      </w:r>
      <w:r w:rsidRPr="00720356">
        <w:rPr>
          <w:highlight w:val="yellow"/>
          <w:u w:val="single"/>
        </w:rPr>
        <w:t>__________</w:t>
      </w:r>
    </w:p>
    <w:p w14:paraId="2CFC4F3E" w14:textId="77777777" w:rsidR="00720356" w:rsidRDefault="00720356" w:rsidP="00720356">
      <w:pPr>
        <w:ind w:left="720"/>
      </w:pPr>
      <w:r>
        <w:t xml:space="preserve">Goal/Intended Purpose – to provide supplemental resources to help Limited English Proficient (LEP) children attain English </w:t>
      </w:r>
      <w:proofErr w:type="gramStart"/>
      <w:r>
        <w:t>proficiency</w:t>
      </w:r>
      <w:proofErr w:type="gramEnd"/>
    </w:p>
    <w:p w14:paraId="6678D6C3" w14:textId="77777777" w:rsidR="00720356" w:rsidRDefault="00720356" w:rsidP="00720356">
      <w:r>
        <w:tab/>
        <w:t xml:space="preserve">Intended Beneficiaries – LEP students, including immigrant children and </w:t>
      </w:r>
      <w:proofErr w:type="gramStart"/>
      <w:r>
        <w:t>youth</w:t>
      </w:r>
      <w:proofErr w:type="gramEnd"/>
    </w:p>
    <w:p w14:paraId="44D3DD7E" w14:textId="77777777" w:rsidR="00720356" w:rsidRDefault="00720356" w:rsidP="00720356">
      <w:pPr>
        <w:ind w:left="720"/>
      </w:pPr>
      <w:r w:rsidRPr="00720356">
        <w:rPr>
          <w:highlight w:val="yellow"/>
        </w:rPr>
        <w:t>District-Level Uses:</w:t>
      </w:r>
    </w:p>
    <w:p w14:paraId="0EE4FEC5" w14:textId="77777777" w:rsidR="00720356" w:rsidRDefault="00720356" w:rsidP="00720356">
      <w:r>
        <w:t>Title IV:</w:t>
      </w:r>
    </w:p>
    <w:p w14:paraId="020E96CC" w14:textId="77777777" w:rsidR="00720356" w:rsidRDefault="00720356" w:rsidP="00720356">
      <w:r>
        <w:tab/>
        <w:t>Amount Allocated: $</w:t>
      </w:r>
      <w:r w:rsidRPr="00720356">
        <w:rPr>
          <w:highlight w:val="yellow"/>
          <w:u w:val="single"/>
        </w:rPr>
        <w:t>__________</w:t>
      </w:r>
    </w:p>
    <w:p w14:paraId="04BBD1AD" w14:textId="77777777" w:rsidR="00720356" w:rsidRDefault="00720356" w:rsidP="00720356">
      <w:pPr>
        <w:ind w:left="720"/>
      </w:pPr>
      <w:r>
        <w:t xml:space="preserve">Goal/Intended Purpose – to provide well-rounded educational opportunities, safe and healthy students, and the effective use of </w:t>
      </w:r>
      <w:proofErr w:type="gramStart"/>
      <w:r>
        <w:t>technology</w:t>
      </w:r>
      <w:proofErr w:type="gramEnd"/>
    </w:p>
    <w:p w14:paraId="34678ADB" w14:textId="77777777" w:rsidR="00720356" w:rsidRDefault="00720356" w:rsidP="00720356">
      <w:pPr>
        <w:ind w:left="720"/>
      </w:pPr>
      <w:r w:rsidRPr="00720356">
        <w:rPr>
          <w:highlight w:val="yellow"/>
        </w:rPr>
        <w:t>District Level Uses:</w:t>
      </w:r>
    </w:p>
    <w:p w14:paraId="0346B617" w14:textId="77777777" w:rsidR="00720356" w:rsidRDefault="00720356" w:rsidP="00720356">
      <w:r>
        <w:t>IDEA B:</w:t>
      </w:r>
    </w:p>
    <w:p w14:paraId="4AC43FF9" w14:textId="77777777" w:rsidR="00720356" w:rsidRPr="00B5576E" w:rsidRDefault="00720356" w:rsidP="00720356">
      <w:r>
        <w:tab/>
      </w:r>
      <w:r w:rsidRPr="00EE7816">
        <w:t xml:space="preserve">Amount Allocated:  </w:t>
      </w:r>
      <w:r w:rsidRPr="00720356">
        <w:rPr>
          <w:highlight w:val="yellow"/>
          <w:u w:val="single"/>
        </w:rPr>
        <w:t>$__________</w:t>
      </w:r>
      <w:r w:rsidRPr="00EE7816">
        <w:t xml:space="preserve">and SPED Preschool </w:t>
      </w:r>
      <w:r w:rsidRPr="00720356">
        <w:rPr>
          <w:highlight w:val="yellow"/>
        </w:rPr>
        <w:t>$</w:t>
      </w:r>
      <w:r w:rsidRPr="00720356">
        <w:rPr>
          <w:highlight w:val="yellow"/>
          <w:u w:val="single"/>
        </w:rPr>
        <w:t>__________</w:t>
      </w:r>
      <w:r>
        <w:t xml:space="preserve"> </w:t>
      </w:r>
    </w:p>
    <w:p w14:paraId="65D70AB6" w14:textId="77777777" w:rsidR="00720356" w:rsidRDefault="00720356" w:rsidP="00720356">
      <w:pPr>
        <w:ind w:firstLine="720"/>
      </w:pPr>
      <w:r>
        <w:t xml:space="preserve">Goal/Intended Purpose – to provide special education and related </w:t>
      </w:r>
      <w:proofErr w:type="gramStart"/>
      <w:r>
        <w:t>services</w:t>
      </w:r>
      <w:proofErr w:type="gramEnd"/>
    </w:p>
    <w:p w14:paraId="05C2D9B6" w14:textId="77777777" w:rsidR="00720356" w:rsidRDefault="00720356" w:rsidP="00720356">
      <w:r>
        <w:tab/>
        <w:t xml:space="preserve">Intended Beneficiaries – children with disabilities ages </w:t>
      </w:r>
      <w:proofErr w:type="gramStart"/>
      <w:r>
        <w:t>3-21</w:t>
      </w:r>
      <w:proofErr w:type="gramEnd"/>
    </w:p>
    <w:p w14:paraId="1F26DCAF" w14:textId="77777777" w:rsidR="00720356" w:rsidRDefault="00720356" w:rsidP="00720356">
      <w:pPr>
        <w:ind w:left="720"/>
      </w:pPr>
      <w:r w:rsidRPr="00720356">
        <w:rPr>
          <w:highlight w:val="yellow"/>
        </w:rPr>
        <w:t>District-Level Uses:</w:t>
      </w:r>
    </w:p>
    <w:p w14:paraId="30ECD694" w14:textId="77777777" w:rsidR="00720356" w:rsidRDefault="00720356" w:rsidP="00B615F7">
      <w:r>
        <w:t>Carl Perkins:</w:t>
      </w:r>
    </w:p>
    <w:p w14:paraId="08F0BDAA" w14:textId="77777777" w:rsidR="00720356" w:rsidRPr="00B5576E" w:rsidRDefault="00720356" w:rsidP="00720356">
      <w:r>
        <w:tab/>
        <w:t xml:space="preserve">Amount Allocated:  </w:t>
      </w:r>
      <w:r w:rsidRPr="00720356">
        <w:rPr>
          <w:highlight w:val="yellow"/>
        </w:rPr>
        <w:t>$</w:t>
      </w:r>
      <w:r w:rsidRPr="00720356">
        <w:rPr>
          <w:highlight w:val="yellow"/>
          <w:u w:val="single"/>
        </w:rPr>
        <w:t>__________</w:t>
      </w:r>
    </w:p>
    <w:p w14:paraId="16A8EAB1" w14:textId="77777777" w:rsidR="00720356" w:rsidRDefault="00720356" w:rsidP="00720356">
      <w:pPr>
        <w:ind w:left="720"/>
      </w:pPr>
      <w:r>
        <w:lastRenderedPageBreak/>
        <w:t xml:space="preserve">Goal/Intended Purpose – develop more fully the academic and technical skills of secondary students; College, career, and military ready </w:t>
      </w:r>
      <w:proofErr w:type="gramStart"/>
      <w:r>
        <w:t>graduates</w:t>
      </w:r>
      <w:proofErr w:type="gramEnd"/>
    </w:p>
    <w:p w14:paraId="69404A29" w14:textId="77777777" w:rsidR="00720356" w:rsidRDefault="00720356" w:rsidP="00720356">
      <w:r>
        <w:tab/>
        <w:t xml:space="preserve">Intended Beneficiaries – secondary students who elect to enroll in career and technical (CTE) </w:t>
      </w:r>
      <w:proofErr w:type="gramStart"/>
      <w:r>
        <w:t>programs</w:t>
      </w:r>
      <w:proofErr w:type="gramEnd"/>
    </w:p>
    <w:p w14:paraId="6269FA22" w14:textId="77777777" w:rsidR="00720356" w:rsidRDefault="00720356" w:rsidP="00720356">
      <w:pPr>
        <w:ind w:left="720"/>
      </w:pPr>
      <w:r w:rsidRPr="00720356">
        <w:rPr>
          <w:highlight w:val="yellow"/>
        </w:rPr>
        <w:t>District-Level Uses:</w:t>
      </w:r>
    </w:p>
    <w:p w14:paraId="16ADD221" w14:textId="77777777" w:rsidR="00720356" w:rsidRDefault="00720356" w:rsidP="00720356">
      <w:pPr>
        <w:ind w:left="720"/>
        <w:rPr>
          <w:rFonts w:cs="Arial"/>
          <w:b/>
          <w:i/>
          <w:iCs/>
        </w:rPr>
      </w:pPr>
      <w:r>
        <w:rPr>
          <w:b/>
          <w:i/>
        </w:rPr>
        <w:t xml:space="preserve">Charter District </w:t>
      </w:r>
      <w:r w:rsidRPr="00720356">
        <w:rPr>
          <w:b/>
          <w:i/>
          <w:highlight w:val="yellow"/>
        </w:rPr>
        <w:t>does/does not</w:t>
      </w:r>
      <w:r w:rsidRPr="00CB2F4B">
        <w:rPr>
          <w:b/>
          <w:i/>
        </w:rPr>
        <w:t xml:space="preserve"> consolidate fund sources; however, </w:t>
      </w:r>
      <w:r w:rsidRPr="00CB2F4B">
        <w:rPr>
          <w:rFonts w:cs="Arial"/>
          <w:b/>
          <w:i/>
          <w:iCs/>
        </w:rPr>
        <w:t>Federal funding sources will be integrated and coordinated with State and Local funds to meet the needs of all students.</w:t>
      </w:r>
    </w:p>
    <w:p w14:paraId="2563056C" w14:textId="77777777" w:rsidR="00720356" w:rsidRDefault="00720356" w:rsidP="00C633EB">
      <w:pPr>
        <w:jc w:val="center"/>
        <w:rPr>
          <w:b/>
        </w:rPr>
      </w:pPr>
      <w:r>
        <w:rPr>
          <w:rFonts w:cs="Arial"/>
          <w:b/>
          <w:i/>
          <w:iCs/>
        </w:rPr>
        <w:br w:type="page"/>
      </w:r>
      <w:r>
        <w:rPr>
          <w:b/>
        </w:rPr>
        <w:lastRenderedPageBreak/>
        <w:t>Plan for At-</w:t>
      </w:r>
      <w:r w:rsidRPr="00562D27">
        <w:rPr>
          <w:b/>
        </w:rPr>
        <w:t>Risk/Compensatory Education</w:t>
      </w:r>
    </w:p>
    <w:p w14:paraId="62D3B402" w14:textId="77777777" w:rsidR="003E56C7" w:rsidRPr="00702D54" w:rsidRDefault="003E56C7" w:rsidP="00720356">
      <w:pPr>
        <w:rPr>
          <w:color w:val="0000FF"/>
          <w:sz w:val="23"/>
          <w:szCs w:val="23"/>
        </w:rPr>
      </w:pPr>
      <w:r>
        <w:t xml:space="preserve">The goals of state compensatory education are: (1) to reduce any disparity in performance on assessment instruments administered under TEC, Chapter 39, Subchapter B, Assessment of Academic </w:t>
      </w:r>
      <w:proofErr w:type="gramStart"/>
      <w:r>
        <w:t>Skills ;</w:t>
      </w:r>
      <w:proofErr w:type="gramEnd"/>
      <w:r>
        <w:t xml:space="preserve"> and (2) to reduce the disparity in the rates of high school completion between students at risk of dropping out of school and all other school district students. SCE program’s desired result is to provide challenging and meaningful instructional programs and services that will close the achievement gap between students at risk of dropping out of school and their peers.</w:t>
      </w:r>
    </w:p>
    <w:p w14:paraId="6EAD9E45" w14:textId="77777777" w:rsidR="00720356" w:rsidRDefault="00720356" w:rsidP="00720356">
      <w:r w:rsidRPr="00AE7951">
        <w:t>SCE:</w:t>
      </w:r>
    </w:p>
    <w:p w14:paraId="159DAC56" w14:textId="77777777" w:rsidR="004562F7" w:rsidRDefault="00720356" w:rsidP="00720356">
      <w:pPr>
        <w:ind w:firstLine="720"/>
        <w:rPr>
          <w:u w:val="single"/>
        </w:rPr>
      </w:pPr>
      <w:r w:rsidRPr="000C038C">
        <w:rPr>
          <w:highlight w:val="yellow"/>
        </w:rPr>
        <w:t xml:space="preserve">Amount Allocated:  </w:t>
      </w:r>
      <w:r w:rsidRPr="000C038C">
        <w:rPr>
          <w:highlight w:val="yellow"/>
          <w:u w:val="single"/>
        </w:rPr>
        <w:t>$</w:t>
      </w:r>
      <w:r w:rsidR="003E56C7" w:rsidRPr="003E56C7">
        <w:rPr>
          <w:highlight w:val="yellow"/>
          <w:u w:val="single"/>
        </w:rPr>
        <w:t>__________</w:t>
      </w:r>
      <w:r>
        <w:rPr>
          <w:u w:val="single"/>
        </w:rPr>
        <w:t xml:space="preserve">  </w:t>
      </w:r>
    </w:p>
    <w:p w14:paraId="5CE92F0A" w14:textId="77777777" w:rsidR="00720356" w:rsidRPr="00621730" w:rsidRDefault="004562F7" w:rsidP="00720356">
      <w:pPr>
        <w:ind w:firstLine="720"/>
      </w:pPr>
      <w:r w:rsidRPr="004562F7">
        <w:rPr>
          <w:highlight w:val="yellow"/>
        </w:rPr>
        <w:t>Supplemental FTEs for SCE at District Level (campus FTEs in CIP</w:t>
      </w:r>
      <w:r>
        <w:rPr>
          <w:highlight w:val="yellow"/>
        </w:rPr>
        <w:t>)</w:t>
      </w:r>
      <w:r w:rsidRPr="004562F7">
        <w:rPr>
          <w:highlight w:val="yellow"/>
        </w:rPr>
        <w:t>:</w:t>
      </w:r>
      <w:r w:rsidR="00720356">
        <w:rPr>
          <w:u w:val="single"/>
        </w:rPr>
        <w:t xml:space="preserve">                         </w:t>
      </w:r>
    </w:p>
    <w:p w14:paraId="78BE7DA1" w14:textId="77777777" w:rsidR="00720356" w:rsidRPr="00621730" w:rsidRDefault="00720356" w:rsidP="00720356">
      <w:r w:rsidRPr="00621730">
        <w:tab/>
        <w:t xml:space="preserve">Intended Purpose – to increase academic achievement and reduce the dropout </w:t>
      </w:r>
      <w:proofErr w:type="gramStart"/>
      <w:r w:rsidRPr="00621730">
        <w:t>rate</w:t>
      </w:r>
      <w:proofErr w:type="gramEnd"/>
    </w:p>
    <w:p w14:paraId="3EE67203" w14:textId="77777777" w:rsidR="00720356" w:rsidRPr="00621730" w:rsidRDefault="00720356" w:rsidP="00720356">
      <w:r w:rsidRPr="00621730">
        <w:tab/>
        <w:t xml:space="preserve">Intended Beneficiaries – students identified as at risk for dropping out of </w:t>
      </w:r>
      <w:proofErr w:type="gramStart"/>
      <w:r w:rsidRPr="00621730">
        <w:t>school</w:t>
      </w:r>
      <w:proofErr w:type="gramEnd"/>
    </w:p>
    <w:p w14:paraId="29B0C5EB" w14:textId="77777777" w:rsidR="00720356" w:rsidRPr="00720356" w:rsidRDefault="00720356" w:rsidP="00720356">
      <w:pPr>
        <w:ind w:left="720"/>
        <w:rPr>
          <w:rFonts w:cs="Calibri"/>
        </w:rPr>
      </w:pPr>
      <w:r w:rsidRPr="004562F7">
        <w:rPr>
          <w:rFonts w:cs="Calibri"/>
          <w:highlight w:val="yellow"/>
        </w:rPr>
        <w:t>Use of funds</w:t>
      </w:r>
      <w:proofErr w:type="gramStart"/>
      <w:r w:rsidRPr="004562F7">
        <w:rPr>
          <w:rFonts w:cs="Calibri"/>
          <w:highlight w:val="yellow"/>
        </w:rPr>
        <w:t>:</w:t>
      </w:r>
      <w:r w:rsidRPr="00720356">
        <w:rPr>
          <w:rFonts w:cs="Calibri"/>
        </w:rPr>
        <w:t xml:space="preserve"> </w:t>
      </w:r>
      <w:r w:rsidR="004562F7">
        <w:rPr>
          <w:rFonts w:cs="Calibri"/>
        </w:rPr>
        <w:t xml:space="preserve"> (</w:t>
      </w:r>
      <w:proofErr w:type="gramEnd"/>
      <w:r w:rsidR="004562F7">
        <w:rPr>
          <w:rFonts w:cs="Calibri"/>
        </w:rPr>
        <w:t>summary of strategies, activities, and services for At Risk youth)</w:t>
      </w:r>
      <w:r w:rsidRPr="00720356">
        <w:rPr>
          <w:rFonts w:cs="Calibri"/>
        </w:rPr>
        <w:t xml:space="preserve"> </w:t>
      </w:r>
    </w:p>
    <w:p w14:paraId="7DA58044" w14:textId="77777777" w:rsidR="00720356" w:rsidRPr="00720356" w:rsidRDefault="00720356" w:rsidP="00720356">
      <w:pPr>
        <w:rPr>
          <w:rFonts w:cs="Calibri"/>
          <w:i/>
        </w:rPr>
      </w:pPr>
    </w:p>
    <w:p w14:paraId="51369DDF" w14:textId="77777777" w:rsidR="00720356" w:rsidRPr="00720356" w:rsidRDefault="00720356" w:rsidP="00720356">
      <w:pPr>
        <w:rPr>
          <w:rFonts w:cs="Calibri"/>
          <w:sz w:val="20"/>
          <w:szCs w:val="20"/>
        </w:rPr>
      </w:pPr>
    </w:p>
    <w:p w14:paraId="375366E1" w14:textId="77777777" w:rsidR="00720356" w:rsidRPr="00720356" w:rsidRDefault="00720356" w:rsidP="00720356">
      <w:pPr>
        <w:rPr>
          <w:rFonts w:cs="Calibri"/>
          <w:sz w:val="20"/>
          <w:szCs w:val="20"/>
        </w:rPr>
      </w:pPr>
    </w:p>
    <w:p w14:paraId="159E8AAD" w14:textId="77777777" w:rsidR="00720356" w:rsidRPr="00A6113F" w:rsidRDefault="00720356" w:rsidP="00720356"/>
    <w:p w14:paraId="7E3AC684" w14:textId="77777777" w:rsidR="00FC2D00" w:rsidRPr="00FC2D00" w:rsidRDefault="00720356" w:rsidP="007967E9">
      <w:pPr>
        <w:jc w:val="center"/>
        <w:rPr>
          <w:rFonts w:cs="Calibri"/>
          <w:b/>
        </w:rPr>
      </w:pPr>
      <w:r>
        <w:rPr>
          <w:rFonts w:cs="Calibri"/>
          <w:b/>
        </w:rPr>
        <w:br w:type="page"/>
      </w:r>
      <w:r w:rsidR="00FC2D00">
        <w:rPr>
          <w:rFonts w:cs="Calibri"/>
          <w:b/>
        </w:rPr>
        <w:lastRenderedPageBreak/>
        <w:t>District</w:t>
      </w:r>
      <w:r w:rsidR="00FC2D00" w:rsidRPr="00FC2D00">
        <w:rPr>
          <w:rFonts w:cs="Calibri"/>
          <w:b/>
        </w:rPr>
        <w:t xml:space="preserve"> Improvement Plan Committee</w:t>
      </w:r>
    </w:p>
    <w:p w14:paraId="2FDEB495" w14:textId="77777777" w:rsidR="00FC2D00" w:rsidRPr="00B77B6A" w:rsidRDefault="00FC2D00" w:rsidP="00FC2D00">
      <w:pPr>
        <w:rPr>
          <w:sz w:val="24"/>
          <w:szCs w:val="24"/>
        </w:rPr>
      </w:pPr>
      <w:r w:rsidRPr="00B77B6A">
        <w:rPr>
          <w:sz w:val="24"/>
          <w:szCs w:val="24"/>
        </w:rPr>
        <w:t xml:space="preserve">The </w:t>
      </w:r>
      <w:r>
        <w:rPr>
          <w:sz w:val="24"/>
          <w:szCs w:val="24"/>
        </w:rPr>
        <w:t>District Improvement Plan</w:t>
      </w:r>
      <w:r w:rsidRPr="00B77B6A">
        <w:rPr>
          <w:sz w:val="24"/>
          <w:szCs w:val="24"/>
        </w:rPr>
        <w:t xml:space="preserve"> was developed and revised with </w:t>
      </w:r>
      <w:r>
        <w:rPr>
          <w:sz w:val="24"/>
          <w:szCs w:val="24"/>
        </w:rPr>
        <w:t xml:space="preserve">timely and meaningful consultation </w:t>
      </w:r>
      <w:r w:rsidR="007967E9">
        <w:rPr>
          <w:sz w:val="24"/>
          <w:szCs w:val="24"/>
        </w:rPr>
        <w:t>required stakeholders</w:t>
      </w:r>
      <w:r w:rsidRPr="00B77B6A">
        <w:rPr>
          <w:sz w:val="24"/>
          <w:szCs w:val="24"/>
        </w:rPr>
        <w:t>.  The</w:t>
      </w:r>
      <w:r w:rsidR="007967E9">
        <w:rPr>
          <w:sz w:val="24"/>
          <w:szCs w:val="24"/>
        </w:rPr>
        <w:t xml:space="preserve"> members listed below</w:t>
      </w:r>
      <w:r w:rsidRPr="00B77B6A">
        <w:rPr>
          <w:sz w:val="24"/>
          <w:szCs w:val="24"/>
        </w:rPr>
        <w:t xml:space="preserve"> were involved in the planning and improvement process, and the plan was </w:t>
      </w:r>
      <w:r>
        <w:rPr>
          <w:sz w:val="24"/>
          <w:szCs w:val="24"/>
        </w:rPr>
        <w:t xml:space="preserve">ultimately </w:t>
      </w:r>
      <w:r w:rsidRPr="00B77B6A">
        <w:rPr>
          <w:sz w:val="24"/>
          <w:szCs w:val="24"/>
        </w:rPr>
        <w:t xml:space="preserve">approved on </w:t>
      </w:r>
      <w:r w:rsidRPr="00B77B6A">
        <w:rPr>
          <w:sz w:val="24"/>
          <w:szCs w:val="24"/>
          <w:highlight w:val="yellow"/>
        </w:rPr>
        <w:t>(date) 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6588"/>
      </w:tblGrid>
      <w:tr w:rsidR="00FC2D00" w14:paraId="5E1849E7" w14:textId="77777777" w:rsidTr="006A790D">
        <w:tc>
          <w:tcPr>
            <w:tcW w:w="6588" w:type="dxa"/>
            <w:shd w:val="clear" w:color="auto" w:fill="auto"/>
          </w:tcPr>
          <w:p w14:paraId="0DC29112" w14:textId="77777777" w:rsidR="00FC2D00" w:rsidRPr="006A790D" w:rsidRDefault="00FC2D00" w:rsidP="006A790D">
            <w:pPr>
              <w:jc w:val="center"/>
              <w:rPr>
                <w:b/>
                <w:highlight w:val="yellow"/>
              </w:rPr>
            </w:pPr>
            <w:r w:rsidRPr="006A790D">
              <w:rPr>
                <w:b/>
                <w:highlight w:val="yellow"/>
              </w:rPr>
              <w:t>Name (typed)</w:t>
            </w:r>
          </w:p>
        </w:tc>
        <w:tc>
          <w:tcPr>
            <w:tcW w:w="6588" w:type="dxa"/>
            <w:shd w:val="clear" w:color="auto" w:fill="auto"/>
          </w:tcPr>
          <w:p w14:paraId="7C442A50" w14:textId="77777777" w:rsidR="00FC2D00" w:rsidRPr="006A790D" w:rsidRDefault="00FC2D00" w:rsidP="006A790D">
            <w:pPr>
              <w:jc w:val="center"/>
              <w:rPr>
                <w:b/>
                <w:highlight w:val="yellow"/>
              </w:rPr>
            </w:pPr>
            <w:r w:rsidRPr="006A790D">
              <w:rPr>
                <w:b/>
                <w:highlight w:val="yellow"/>
              </w:rPr>
              <w:t>Job Title/Role</w:t>
            </w:r>
          </w:p>
        </w:tc>
      </w:tr>
      <w:tr w:rsidR="00FC2D00" w14:paraId="35BA7E9D" w14:textId="77777777" w:rsidTr="006A790D">
        <w:tc>
          <w:tcPr>
            <w:tcW w:w="6588" w:type="dxa"/>
            <w:shd w:val="clear" w:color="auto" w:fill="auto"/>
          </w:tcPr>
          <w:p w14:paraId="64D81315" w14:textId="77777777" w:rsidR="00FC2D00" w:rsidRDefault="00FC2D00" w:rsidP="006A790D"/>
        </w:tc>
        <w:tc>
          <w:tcPr>
            <w:tcW w:w="6588" w:type="dxa"/>
            <w:shd w:val="clear" w:color="auto" w:fill="auto"/>
          </w:tcPr>
          <w:p w14:paraId="5061099C" w14:textId="77777777" w:rsidR="00FC2D00" w:rsidRDefault="00FC2D00" w:rsidP="006A790D"/>
        </w:tc>
      </w:tr>
      <w:tr w:rsidR="00FC2D00" w14:paraId="2BD54EBA" w14:textId="77777777" w:rsidTr="006A790D">
        <w:tc>
          <w:tcPr>
            <w:tcW w:w="6588" w:type="dxa"/>
            <w:shd w:val="clear" w:color="auto" w:fill="auto"/>
          </w:tcPr>
          <w:p w14:paraId="4E9817D0" w14:textId="77777777" w:rsidR="00FC2D00" w:rsidRDefault="00FC2D00" w:rsidP="006A790D"/>
        </w:tc>
        <w:tc>
          <w:tcPr>
            <w:tcW w:w="6588" w:type="dxa"/>
            <w:shd w:val="clear" w:color="auto" w:fill="auto"/>
          </w:tcPr>
          <w:p w14:paraId="3BD66B0B" w14:textId="77777777" w:rsidR="00FC2D00" w:rsidRDefault="00FC2D00" w:rsidP="006A790D"/>
        </w:tc>
      </w:tr>
      <w:tr w:rsidR="00FC2D00" w14:paraId="50B9EA2F" w14:textId="77777777" w:rsidTr="006A790D">
        <w:tc>
          <w:tcPr>
            <w:tcW w:w="6588" w:type="dxa"/>
            <w:shd w:val="clear" w:color="auto" w:fill="auto"/>
          </w:tcPr>
          <w:p w14:paraId="313A0538" w14:textId="77777777" w:rsidR="00FC2D00" w:rsidRDefault="00FC2D00" w:rsidP="006A790D"/>
        </w:tc>
        <w:tc>
          <w:tcPr>
            <w:tcW w:w="6588" w:type="dxa"/>
            <w:shd w:val="clear" w:color="auto" w:fill="auto"/>
          </w:tcPr>
          <w:p w14:paraId="19E71268" w14:textId="77777777" w:rsidR="00FC2D00" w:rsidRDefault="00FC2D00" w:rsidP="006A790D"/>
        </w:tc>
      </w:tr>
      <w:tr w:rsidR="00FC2D00" w14:paraId="3F77C9F0" w14:textId="77777777" w:rsidTr="006A790D">
        <w:tc>
          <w:tcPr>
            <w:tcW w:w="6588" w:type="dxa"/>
            <w:shd w:val="clear" w:color="auto" w:fill="auto"/>
          </w:tcPr>
          <w:p w14:paraId="0759F514" w14:textId="77777777" w:rsidR="00FC2D00" w:rsidRDefault="00FC2D00" w:rsidP="006A790D"/>
        </w:tc>
        <w:tc>
          <w:tcPr>
            <w:tcW w:w="6588" w:type="dxa"/>
            <w:shd w:val="clear" w:color="auto" w:fill="auto"/>
          </w:tcPr>
          <w:p w14:paraId="211BB83D" w14:textId="77777777" w:rsidR="00FC2D00" w:rsidRDefault="00FC2D00" w:rsidP="006A790D"/>
        </w:tc>
      </w:tr>
      <w:tr w:rsidR="00FC2D00" w14:paraId="01B5F8F5" w14:textId="77777777" w:rsidTr="006A790D">
        <w:tc>
          <w:tcPr>
            <w:tcW w:w="6588" w:type="dxa"/>
            <w:shd w:val="clear" w:color="auto" w:fill="auto"/>
          </w:tcPr>
          <w:p w14:paraId="718AC47E" w14:textId="77777777" w:rsidR="00FC2D00" w:rsidRDefault="00FC2D00" w:rsidP="006A790D"/>
        </w:tc>
        <w:tc>
          <w:tcPr>
            <w:tcW w:w="6588" w:type="dxa"/>
            <w:shd w:val="clear" w:color="auto" w:fill="auto"/>
          </w:tcPr>
          <w:p w14:paraId="73A0FA79" w14:textId="77777777" w:rsidR="00FC2D00" w:rsidRDefault="00FC2D00" w:rsidP="006A790D"/>
        </w:tc>
      </w:tr>
      <w:tr w:rsidR="00FC2D00" w14:paraId="70A09645" w14:textId="77777777" w:rsidTr="006A790D">
        <w:tc>
          <w:tcPr>
            <w:tcW w:w="6588" w:type="dxa"/>
            <w:shd w:val="clear" w:color="auto" w:fill="auto"/>
          </w:tcPr>
          <w:p w14:paraId="3D1C925D" w14:textId="77777777" w:rsidR="00FC2D00" w:rsidRDefault="00FC2D00" w:rsidP="006A790D"/>
        </w:tc>
        <w:tc>
          <w:tcPr>
            <w:tcW w:w="6588" w:type="dxa"/>
            <w:shd w:val="clear" w:color="auto" w:fill="auto"/>
          </w:tcPr>
          <w:p w14:paraId="0C27DEF2" w14:textId="77777777" w:rsidR="00FC2D00" w:rsidRDefault="00FC2D00" w:rsidP="006A790D"/>
        </w:tc>
      </w:tr>
      <w:tr w:rsidR="00FC2D00" w14:paraId="34638B2A" w14:textId="77777777" w:rsidTr="006A790D">
        <w:tc>
          <w:tcPr>
            <w:tcW w:w="6588" w:type="dxa"/>
            <w:shd w:val="clear" w:color="auto" w:fill="auto"/>
          </w:tcPr>
          <w:p w14:paraId="5BB1C349" w14:textId="77777777" w:rsidR="00FC2D00" w:rsidRDefault="00FC2D00" w:rsidP="006A790D"/>
        </w:tc>
        <w:tc>
          <w:tcPr>
            <w:tcW w:w="6588" w:type="dxa"/>
            <w:shd w:val="clear" w:color="auto" w:fill="auto"/>
          </w:tcPr>
          <w:p w14:paraId="4D9DA8DA" w14:textId="77777777" w:rsidR="00FC2D00" w:rsidRDefault="00FC2D00" w:rsidP="006A790D"/>
        </w:tc>
      </w:tr>
      <w:tr w:rsidR="00FC2D00" w14:paraId="7A452FB4" w14:textId="77777777" w:rsidTr="006A790D">
        <w:tc>
          <w:tcPr>
            <w:tcW w:w="6588" w:type="dxa"/>
            <w:shd w:val="clear" w:color="auto" w:fill="auto"/>
          </w:tcPr>
          <w:p w14:paraId="69DE872C" w14:textId="77777777" w:rsidR="00FC2D00" w:rsidRDefault="00FC2D00" w:rsidP="006A790D"/>
        </w:tc>
        <w:tc>
          <w:tcPr>
            <w:tcW w:w="6588" w:type="dxa"/>
            <w:shd w:val="clear" w:color="auto" w:fill="auto"/>
          </w:tcPr>
          <w:p w14:paraId="18F496AD" w14:textId="77777777" w:rsidR="00FC2D00" w:rsidRDefault="00FC2D00" w:rsidP="006A790D"/>
        </w:tc>
      </w:tr>
      <w:tr w:rsidR="00FC2D00" w14:paraId="18CF1A02" w14:textId="77777777" w:rsidTr="006A790D">
        <w:tc>
          <w:tcPr>
            <w:tcW w:w="6588" w:type="dxa"/>
            <w:shd w:val="clear" w:color="auto" w:fill="auto"/>
          </w:tcPr>
          <w:p w14:paraId="4B4409D2" w14:textId="77777777" w:rsidR="00FC2D00" w:rsidRDefault="00FC2D00" w:rsidP="006A790D"/>
        </w:tc>
        <w:tc>
          <w:tcPr>
            <w:tcW w:w="6588" w:type="dxa"/>
            <w:shd w:val="clear" w:color="auto" w:fill="auto"/>
          </w:tcPr>
          <w:p w14:paraId="0C3999D4" w14:textId="77777777" w:rsidR="00FC2D00" w:rsidRDefault="00FC2D00" w:rsidP="006A790D"/>
        </w:tc>
      </w:tr>
      <w:tr w:rsidR="00FC2D00" w14:paraId="426540EC" w14:textId="77777777" w:rsidTr="006A790D">
        <w:tc>
          <w:tcPr>
            <w:tcW w:w="6588" w:type="dxa"/>
            <w:shd w:val="clear" w:color="auto" w:fill="auto"/>
          </w:tcPr>
          <w:p w14:paraId="5C2576D9" w14:textId="77777777" w:rsidR="00FC2D00" w:rsidRDefault="00FC2D00" w:rsidP="006A790D"/>
        </w:tc>
        <w:tc>
          <w:tcPr>
            <w:tcW w:w="6588" w:type="dxa"/>
            <w:shd w:val="clear" w:color="auto" w:fill="auto"/>
          </w:tcPr>
          <w:p w14:paraId="244D3E8C" w14:textId="77777777" w:rsidR="00FC2D00" w:rsidRDefault="00FC2D00" w:rsidP="006A790D"/>
        </w:tc>
      </w:tr>
      <w:tr w:rsidR="00FC2D00" w14:paraId="08011359" w14:textId="77777777" w:rsidTr="006A790D">
        <w:tc>
          <w:tcPr>
            <w:tcW w:w="6588" w:type="dxa"/>
            <w:shd w:val="clear" w:color="auto" w:fill="auto"/>
          </w:tcPr>
          <w:p w14:paraId="41788330" w14:textId="77777777" w:rsidR="00FC2D00" w:rsidRDefault="00FC2D00" w:rsidP="006A790D"/>
        </w:tc>
        <w:tc>
          <w:tcPr>
            <w:tcW w:w="6588" w:type="dxa"/>
            <w:shd w:val="clear" w:color="auto" w:fill="auto"/>
          </w:tcPr>
          <w:p w14:paraId="474DA007" w14:textId="77777777" w:rsidR="00FC2D00" w:rsidRDefault="00FC2D00" w:rsidP="006A790D"/>
        </w:tc>
      </w:tr>
      <w:tr w:rsidR="00FC2D00" w14:paraId="60871E97" w14:textId="77777777" w:rsidTr="006A790D">
        <w:tc>
          <w:tcPr>
            <w:tcW w:w="6588" w:type="dxa"/>
            <w:shd w:val="clear" w:color="auto" w:fill="auto"/>
          </w:tcPr>
          <w:p w14:paraId="2C4FF8E7" w14:textId="77777777" w:rsidR="00FC2D00" w:rsidRDefault="00FC2D00" w:rsidP="006A790D"/>
        </w:tc>
        <w:tc>
          <w:tcPr>
            <w:tcW w:w="6588" w:type="dxa"/>
            <w:shd w:val="clear" w:color="auto" w:fill="auto"/>
          </w:tcPr>
          <w:p w14:paraId="130C78E8" w14:textId="77777777" w:rsidR="00FC2D00" w:rsidRDefault="00FC2D00" w:rsidP="006A790D"/>
        </w:tc>
      </w:tr>
      <w:tr w:rsidR="00FC2D00" w14:paraId="5F0C2289" w14:textId="77777777" w:rsidTr="006A790D">
        <w:tc>
          <w:tcPr>
            <w:tcW w:w="6588" w:type="dxa"/>
            <w:shd w:val="clear" w:color="auto" w:fill="auto"/>
          </w:tcPr>
          <w:p w14:paraId="3AAD7D8B" w14:textId="77777777" w:rsidR="00FC2D00" w:rsidRDefault="00FC2D00" w:rsidP="006A790D"/>
        </w:tc>
        <w:tc>
          <w:tcPr>
            <w:tcW w:w="6588" w:type="dxa"/>
            <w:shd w:val="clear" w:color="auto" w:fill="auto"/>
          </w:tcPr>
          <w:p w14:paraId="2CB60C8C" w14:textId="77777777" w:rsidR="00FC2D00" w:rsidRDefault="00FC2D00" w:rsidP="006A790D"/>
        </w:tc>
      </w:tr>
      <w:tr w:rsidR="00FC2D00" w14:paraId="4FA7D0C6" w14:textId="77777777" w:rsidTr="006A790D">
        <w:tc>
          <w:tcPr>
            <w:tcW w:w="6588" w:type="dxa"/>
            <w:shd w:val="clear" w:color="auto" w:fill="auto"/>
          </w:tcPr>
          <w:p w14:paraId="6F95CD24" w14:textId="77777777" w:rsidR="00FC2D00" w:rsidRDefault="00FC2D00" w:rsidP="006A790D"/>
        </w:tc>
        <w:tc>
          <w:tcPr>
            <w:tcW w:w="6588" w:type="dxa"/>
            <w:shd w:val="clear" w:color="auto" w:fill="auto"/>
          </w:tcPr>
          <w:p w14:paraId="60EBC314" w14:textId="77777777" w:rsidR="00FC2D00" w:rsidRDefault="00FC2D00" w:rsidP="006A790D"/>
        </w:tc>
      </w:tr>
      <w:tr w:rsidR="00FC2D00" w14:paraId="6E425C9B" w14:textId="77777777" w:rsidTr="006A790D">
        <w:tc>
          <w:tcPr>
            <w:tcW w:w="6588" w:type="dxa"/>
            <w:shd w:val="clear" w:color="auto" w:fill="auto"/>
          </w:tcPr>
          <w:p w14:paraId="74011517" w14:textId="77777777" w:rsidR="00FC2D00" w:rsidRDefault="00FC2D00" w:rsidP="006A790D"/>
        </w:tc>
        <w:tc>
          <w:tcPr>
            <w:tcW w:w="6588" w:type="dxa"/>
            <w:shd w:val="clear" w:color="auto" w:fill="auto"/>
          </w:tcPr>
          <w:p w14:paraId="68931966" w14:textId="77777777" w:rsidR="00FC2D00" w:rsidRDefault="00FC2D00" w:rsidP="006A790D"/>
        </w:tc>
      </w:tr>
      <w:tr w:rsidR="00FC2D00" w14:paraId="56F3BE6E" w14:textId="77777777" w:rsidTr="006A790D">
        <w:tc>
          <w:tcPr>
            <w:tcW w:w="6588" w:type="dxa"/>
            <w:shd w:val="clear" w:color="auto" w:fill="auto"/>
          </w:tcPr>
          <w:p w14:paraId="02E79E7F" w14:textId="77777777" w:rsidR="00FC2D00" w:rsidRDefault="00FC2D00" w:rsidP="006A790D"/>
        </w:tc>
        <w:tc>
          <w:tcPr>
            <w:tcW w:w="6588" w:type="dxa"/>
            <w:shd w:val="clear" w:color="auto" w:fill="auto"/>
          </w:tcPr>
          <w:p w14:paraId="0AB82F1A" w14:textId="77777777" w:rsidR="00FC2D00" w:rsidRDefault="00FC2D00" w:rsidP="006A790D"/>
        </w:tc>
      </w:tr>
      <w:tr w:rsidR="00FC2D00" w14:paraId="0A0C748B" w14:textId="77777777" w:rsidTr="006A790D">
        <w:tc>
          <w:tcPr>
            <w:tcW w:w="6588" w:type="dxa"/>
            <w:shd w:val="clear" w:color="auto" w:fill="auto"/>
          </w:tcPr>
          <w:p w14:paraId="5FDD6574" w14:textId="77777777" w:rsidR="00FC2D00" w:rsidRDefault="00FC2D00" w:rsidP="006A790D"/>
        </w:tc>
        <w:tc>
          <w:tcPr>
            <w:tcW w:w="6588" w:type="dxa"/>
            <w:shd w:val="clear" w:color="auto" w:fill="auto"/>
          </w:tcPr>
          <w:p w14:paraId="4B8A0C73" w14:textId="77777777" w:rsidR="00FC2D00" w:rsidRDefault="00FC2D00" w:rsidP="006A790D"/>
        </w:tc>
      </w:tr>
      <w:tr w:rsidR="00FC2D00" w14:paraId="4F091B98" w14:textId="77777777" w:rsidTr="006A790D">
        <w:tc>
          <w:tcPr>
            <w:tcW w:w="6588" w:type="dxa"/>
            <w:shd w:val="clear" w:color="auto" w:fill="auto"/>
          </w:tcPr>
          <w:p w14:paraId="1ADFA707" w14:textId="77777777" w:rsidR="00FC2D00" w:rsidRDefault="00FC2D00" w:rsidP="006A790D"/>
        </w:tc>
        <w:tc>
          <w:tcPr>
            <w:tcW w:w="6588" w:type="dxa"/>
            <w:shd w:val="clear" w:color="auto" w:fill="auto"/>
          </w:tcPr>
          <w:p w14:paraId="111789AB" w14:textId="77777777" w:rsidR="00FC2D00" w:rsidRDefault="00FC2D00" w:rsidP="006A790D"/>
        </w:tc>
      </w:tr>
      <w:tr w:rsidR="00FC2D00" w14:paraId="7299C6B2" w14:textId="77777777" w:rsidTr="006A790D">
        <w:tc>
          <w:tcPr>
            <w:tcW w:w="6588" w:type="dxa"/>
            <w:shd w:val="clear" w:color="auto" w:fill="auto"/>
          </w:tcPr>
          <w:p w14:paraId="2B747215" w14:textId="77777777" w:rsidR="00FC2D00" w:rsidRDefault="00FC2D00" w:rsidP="006A790D"/>
        </w:tc>
        <w:tc>
          <w:tcPr>
            <w:tcW w:w="6588" w:type="dxa"/>
            <w:shd w:val="clear" w:color="auto" w:fill="auto"/>
          </w:tcPr>
          <w:p w14:paraId="2D495DA1" w14:textId="77777777" w:rsidR="00FC2D00" w:rsidRDefault="00FC2D00" w:rsidP="006A790D"/>
        </w:tc>
      </w:tr>
      <w:tr w:rsidR="00FC2D00" w14:paraId="3670A53D" w14:textId="77777777" w:rsidTr="006A790D">
        <w:tc>
          <w:tcPr>
            <w:tcW w:w="6588" w:type="dxa"/>
            <w:shd w:val="clear" w:color="auto" w:fill="auto"/>
          </w:tcPr>
          <w:p w14:paraId="1068995F" w14:textId="77777777" w:rsidR="00FC2D00" w:rsidRDefault="00FC2D00" w:rsidP="006A790D"/>
        </w:tc>
        <w:tc>
          <w:tcPr>
            <w:tcW w:w="6588" w:type="dxa"/>
            <w:shd w:val="clear" w:color="auto" w:fill="auto"/>
          </w:tcPr>
          <w:p w14:paraId="17D08AFC" w14:textId="77777777" w:rsidR="00FC2D00" w:rsidRDefault="00FC2D00" w:rsidP="006A790D"/>
        </w:tc>
      </w:tr>
      <w:tr w:rsidR="00FC2D00" w14:paraId="5F75F9C4" w14:textId="77777777" w:rsidTr="006A790D">
        <w:tc>
          <w:tcPr>
            <w:tcW w:w="6588" w:type="dxa"/>
            <w:shd w:val="clear" w:color="auto" w:fill="auto"/>
          </w:tcPr>
          <w:p w14:paraId="1A7FD7C6" w14:textId="77777777" w:rsidR="00FC2D00" w:rsidRDefault="00FC2D00" w:rsidP="006A790D"/>
        </w:tc>
        <w:tc>
          <w:tcPr>
            <w:tcW w:w="6588" w:type="dxa"/>
            <w:shd w:val="clear" w:color="auto" w:fill="auto"/>
          </w:tcPr>
          <w:p w14:paraId="35858CC4" w14:textId="77777777" w:rsidR="00FC2D00" w:rsidRDefault="00FC2D00" w:rsidP="006A790D"/>
        </w:tc>
      </w:tr>
      <w:tr w:rsidR="00FC2D00" w14:paraId="1F7B3303" w14:textId="77777777" w:rsidTr="006A790D">
        <w:tc>
          <w:tcPr>
            <w:tcW w:w="6588" w:type="dxa"/>
            <w:shd w:val="clear" w:color="auto" w:fill="auto"/>
          </w:tcPr>
          <w:p w14:paraId="4BFBC7BE" w14:textId="77777777" w:rsidR="00FC2D00" w:rsidRDefault="00FC2D00" w:rsidP="006A790D"/>
        </w:tc>
        <w:tc>
          <w:tcPr>
            <w:tcW w:w="6588" w:type="dxa"/>
            <w:shd w:val="clear" w:color="auto" w:fill="auto"/>
          </w:tcPr>
          <w:p w14:paraId="152AA150" w14:textId="77777777" w:rsidR="00FC2D00" w:rsidRDefault="00FC2D00" w:rsidP="006A790D"/>
        </w:tc>
      </w:tr>
      <w:tr w:rsidR="00FC2D00" w14:paraId="20A9CE1A" w14:textId="77777777" w:rsidTr="006A790D">
        <w:tc>
          <w:tcPr>
            <w:tcW w:w="6588" w:type="dxa"/>
            <w:shd w:val="clear" w:color="auto" w:fill="auto"/>
          </w:tcPr>
          <w:p w14:paraId="5460AF5D" w14:textId="77777777" w:rsidR="00FC2D00" w:rsidRDefault="00FC2D00" w:rsidP="006A790D"/>
        </w:tc>
        <w:tc>
          <w:tcPr>
            <w:tcW w:w="6588" w:type="dxa"/>
            <w:shd w:val="clear" w:color="auto" w:fill="auto"/>
          </w:tcPr>
          <w:p w14:paraId="1C34623F" w14:textId="77777777" w:rsidR="00FC2D00" w:rsidRDefault="00FC2D00" w:rsidP="006A790D"/>
        </w:tc>
      </w:tr>
      <w:tr w:rsidR="00FC2D00" w14:paraId="0D776600" w14:textId="77777777" w:rsidTr="006A790D">
        <w:tc>
          <w:tcPr>
            <w:tcW w:w="6588" w:type="dxa"/>
            <w:shd w:val="clear" w:color="auto" w:fill="auto"/>
          </w:tcPr>
          <w:p w14:paraId="2D546C4D" w14:textId="77777777" w:rsidR="00FC2D00" w:rsidRDefault="00FC2D00" w:rsidP="006A790D"/>
        </w:tc>
        <w:tc>
          <w:tcPr>
            <w:tcW w:w="6588" w:type="dxa"/>
            <w:shd w:val="clear" w:color="auto" w:fill="auto"/>
          </w:tcPr>
          <w:p w14:paraId="1ACB89EF" w14:textId="77777777" w:rsidR="00FC2D00" w:rsidRDefault="00FC2D00" w:rsidP="006A790D"/>
        </w:tc>
      </w:tr>
      <w:tr w:rsidR="00FC2D00" w14:paraId="4068CFC4" w14:textId="77777777" w:rsidTr="006A790D">
        <w:tc>
          <w:tcPr>
            <w:tcW w:w="6588" w:type="dxa"/>
            <w:shd w:val="clear" w:color="auto" w:fill="auto"/>
          </w:tcPr>
          <w:p w14:paraId="3890CF1D" w14:textId="77777777" w:rsidR="00FC2D00" w:rsidRDefault="00FC2D00" w:rsidP="006A790D"/>
        </w:tc>
        <w:tc>
          <w:tcPr>
            <w:tcW w:w="6588" w:type="dxa"/>
            <w:shd w:val="clear" w:color="auto" w:fill="auto"/>
          </w:tcPr>
          <w:p w14:paraId="26665F75" w14:textId="77777777" w:rsidR="00FC2D00" w:rsidRDefault="00FC2D00" w:rsidP="006A790D"/>
        </w:tc>
      </w:tr>
    </w:tbl>
    <w:p w14:paraId="0FF757E4" w14:textId="77777777" w:rsidR="00D544F6" w:rsidRPr="00D544F6" w:rsidRDefault="00D544F6" w:rsidP="00D544F6">
      <w:pPr>
        <w:tabs>
          <w:tab w:val="left" w:pos="921"/>
        </w:tabs>
        <w:rPr>
          <w:sz w:val="9"/>
          <w:szCs w:val="9"/>
        </w:rPr>
      </w:pPr>
    </w:p>
    <w:sectPr w:rsidR="00D544F6" w:rsidRPr="00D544F6" w:rsidSect="00F43AD1">
      <w:footerReference w:type="default" r:id="rId10"/>
      <w:pgSz w:w="15840" w:h="12240" w:orient="landscape"/>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505A9" w14:textId="77777777" w:rsidR="00570657" w:rsidRDefault="00570657" w:rsidP="00F874F9">
      <w:pPr>
        <w:spacing w:after="0" w:line="240" w:lineRule="auto"/>
      </w:pPr>
      <w:r>
        <w:separator/>
      </w:r>
    </w:p>
  </w:endnote>
  <w:endnote w:type="continuationSeparator" w:id="0">
    <w:p w14:paraId="0DA83EF8" w14:textId="77777777" w:rsidR="00570657" w:rsidRDefault="00570657" w:rsidP="00F8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960E" w14:textId="77777777" w:rsidR="00C73E53" w:rsidRDefault="00C73E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43BEB" w14:textId="77777777" w:rsidR="00570657" w:rsidRDefault="00570657" w:rsidP="00F874F9">
      <w:pPr>
        <w:spacing w:after="0" w:line="240" w:lineRule="auto"/>
      </w:pPr>
      <w:r>
        <w:separator/>
      </w:r>
    </w:p>
  </w:footnote>
  <w:footnote w:type="continuationSeparator" w:id="0">
    <w:p w14:paraId="4DA9A27E" w14:textId="77777777" w:rsidR="00570657" w:rsidRDefault="00570657" w:rsidP="00F87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72009"/>
    <w:multiLevelType w:val="hybridMultilevel"/>
    <w:tmpl w:val="61F46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A5124B"/>
    <w:multiLevelType w:val="hybridMultilevel"/>
    <w:tmpl w:val="BF04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96A72"/>
    <w:multiLevelType w:val="hybridMultilevel"/>
    <w:tmpl w:val="BF04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A010A"/>
    <w:multiLevelType w:val="hybridMultilevel"/>
    <w:tmpl w:val="E7240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B1F83"/>
    <w:multiLevelType w:val="hybridMultilevel"/>
    <w:tmpl w:val="BF04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87535"/>
    <w:multiLevelType w:val="hybridMultilevel"/>
    <w:tmpl w:val="714E3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F7E22"/>
    <w:multiLevelType w:val="hybridMultilevel"/>
    <w:tmpl w:val="89922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95647"/>
    <w:multiLevelType w:val="hybridMultilevel"/>
    <w:tmpl w:val="BF04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64F05"/>
    <w:multiLevelType w:val="hybridMultilevel"/>
    <w:tmpl w:val="BF04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75E26"/>
    <w:multiLevelType w:val="hybridMultilevel"/>
    <w:tmpl w:val="2E3AB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84B3C"/>
    <w:multiLevelType w:val="hybridMultilevel"/>
    <w:tmpl w:val="CB06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012CF"/>
    <w:multiLevelType w:val="hybridMultilevel"/>
    <w:tmpl w:val="7BEEE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23F58"/>
    <w:multiLevelType w:val="hybridMultilevel"/>
    <w:tmpl w:val="BF04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04722"/>
    <w:multiLevelType w:val="hybridMultilevel"/>
    <w:tmpl w:val="BB5E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74353"/>
    <w:multiLevelType w:val="hybridMultilevel"/>
    <w:tmpl w:val="E72406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AB7AAB"/>
    <w:multiLevelType w:val="hybridMultilevel"/>
    <w:tmpl w:val="CB06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721FF"/>
    <w:multiLevelType w:val="hybridMultilevel"/>
    <w:tmpl w:val="AD564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3441F"/>
    <w:multiLevelType w:val="hybridMultilevel"/>
    <w:tmpl w:val="2E305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305E86"/>
    <w:multiLevelType w:val="hybridMultilevel"/>
    <w:tmpl w:val="CB06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09414C"/>
    <w:multiLevelType w:val="multilevel"/>
    <w:tmpl w:val="909E8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934172F"/>
    <w:multiLevelType w:val="hybridMultilevel"/>
    <w:tmpl w:val="3E60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882101">
    <w:abstractNumId w:val="14"/>
  </w:num>
  <w:num w:numId="2" w16cid:durableId="483208649">
    <w:abstractNumId w:val="3"/>
  </w:num>
  <w:num w:numId="3" w16cid:durableId="782118854">
    <w:abstractNumId w:val="2"/>
  </w:num>
  <w:num w:numId="4" w16cid:durableId="1943829931">
    <w:abstractNumId w:val="16"/>
  </w:num>
  <w:num w:numId="5" w16cid:durableId="1274748818">
    <w:abstractNumId w:val="12"/>
  </w:num>
  <w:num w:numId="6" w16cid:durableId="1496141191">
    <w:abstractNumId w:val="8"/>
  </w:num>
  <w:num w:numId="7" w16cid:durableId="1739136645">
    <w:abstractNumId w:val="4"/>
  </w:num>
  <w:num w:numId="8" w16cid:durableId="425999750">
    <w:abstractNumId w:val="1"/>
  </w:num>
  <w:num w:numId="9" w16cid:durableId="1944799544">
    <w:abstractNumId w:val="7"/>
  </w:num>
  <w:num w:numId="10" w16cid:durableId="981080048">
    <w:abstractNumId w:val="20"/>
  </w:num>
  <w:num w:numId="11" w16cid:durableId="426923375">
    <w:abstractNumId w:val="19"/>
  </w:num>
  <w:num w:numId="12" w16cid:durableId="1188788532">
    <w:abstractNumId w:val="13"/>
  </w:num>
  <w:num w:numId="13" w16cid:durableId="502404881">
    <w:abstractNumId w:val="17"/>
  </w:num>
  <w:num w:numId="14" w16cid:durableId="195892662">
    <w:abstractNumId w:val="0"/>
  </w:num>
  <w:num w:numId="15" w16cid:durableId="447431102">
    <w:abstractNumId w:val="18"/>
  </w:num>
  <w:num w:numId="16" w16cid:durableId="1383015663">
    <w:abstractNumId w:val="10"/>
  </w:num>
  <w:num w:numId="17" w16cid:durableId="421336783">
    <w:abstractNumId w:val="15"/>
  </w:num>
  <w:num w:numId="18" w16cid:durableId="792093303">
    <w:abstractNumId w:val="5"/>
  </w:num>
  <w:num w:numId="19" w16cid:durableId="764885697">
    <w:abstractNumId w:val="11"/>
  </w:num>
  <w:num w:numId="20" w16cid:durableId="1235163830">
    <w:abstractNumId w:val="9"/>
  </w:num>
  <w:num w:numId="21" w16cid:durableId="15663763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19C5"/>
    <w:rsid w:val="00016253"/>
    <w:rsid w:val="00070000"/>
    <w:rsid w:val="000734FD"/>
    <w:rsid w:val="00087DD8"/>
    <w:rsid w:val="00134E5A"/>
    <w:rsid w:val="00215A8A"/>
    <w:rsid w:val="00234B1D"/>
    <w:rsid w:val="00240DDA"/>
    <w:rsid w:val="00265C9F"/>
    <w:rsid w:val="002B0572"/>
    <w:rsid w:val="002F40D5"/>
    <w:rsid w:val="003C55DD"/>
    <w:rsid w:val="003E56C7"/>
    <w:rsid w:val="003E6838"/>
    <w:rsid w:val="004562F7"/>
    <w:rsid w:val="00462592"/>
    <w:rsid w:val="0047611F"/>
    <w:rsid w:val="004D6C7B"/>
    <w:rsid w:val="004D71D7"/>
    <w:rsid w:val="004F17C4"/>
    <w:rsid w:val="00510671"/>
    <w:rsid w:val="0053118A"/>
    <w:rsid w:val="00567ABD"/>
    <w:rsid w:val="00570657"/>
    <w:rsid w:val="005D6EC3"/>
    <w:rsid w:val="006123FD"/>
    <w:rsid w:val="006219C5"/>
    <w:rsid w:val="00645B32"/>
    <w:rsid w:val="006A0540"/>
    <w:rsid w:val="006A790D"/>
    <w:rsid w:val="00720356"/>
    <w:rsid w:val="00730640"/>
    <w:rsid w:val="0073576C"/>
    <w:rsid w:val="00741ABD"/>
    <w:rsid w:val="00776131"/>
    <w:rsid w:val="0078652C"/>
    <w:rsid w:val="00791FC7"/>
    <w:rsid w:val="007967E9"/>
    <w:rsid w:val="007A74D5"/>
    <w:rsid w:val="007D60C5"/>
    <w:rsid w:val="00835C68"/>
    <w:rsid w:val="00850983"/>
    <w:rsid w:val="00884088"/>
    <w:rsid w:val="008941FD"/>
    <w:rsid w:val="008A0C88"/>
    <w:rsid w:val="00921B39"/>
    <w:rsid w:val="009417C4"/>
    <w:rsid w:val="00992A66"/>
    <w:rsid w:val="0099493F"/>
    <w:rsid w:val="009B55F3"/>
    <w:rsid w:val="009E7D55"/>
    <w:rsid w:val="00A531DF"/>
    <w:rsid w:val="00AB4A6F"/>
    <w:rsid w:val="00B37818"/>
    <w:rsid w:val="00B615F7"/>
    <w:rsid w:val="00B92BFC"/>
    <w:rsid w:val="00BE7965"/>
    <w:rsid w:val="00C13DD4"/>
    <w:rsid w:val="00C633EB"/>
    <w:rsid w:val="00C73E53"/>
    <w:rsid w:val="00CA024B"/>
    <w:rsid w:val="00CB6C46"/>
    <w:rsid w:val="00CD4CDC"/>
    <w:rsid w:val="00D544F6"/>
    <w:rsid w:val="00D84E16"/>
    <w:rsid w:val="00E5786C"/>
    <w:rsid w:val="00E87D74"/>
    <w:rsid w:val="00EC2446"/>
    <w:rsid w:val="00ED50F2"/>
    <w:rsid w:val="00ED5BD5"/>
    <w:rsid w:val="00F215F7"/>
    <w:rsid w:val="00F43AD1"/>
    <w:rsid w:val="00F801F7"/>
    <w:rsid w:val="00F874F9"/>
    <w:rsid w:val="00FB63DC"/>
    <w:rsid w:val="00FC2D00"/>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14F3"/>
  <w15:chartTrackingRefBased/>
  <w15:docId w15:val="{87A110AB-DEA6-47B8-9E76-97376351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8652C"/>
    <w:pPr>
      <w:keepNext/>
      <w:spacing w:after="0" w:line="240" w:lineRule="auto"/>
      <w:jc w:val="center"/>
      <w:outlineLvl w:val="0"/>
    </w:pPr>
    <w:rPr>
      <w:rFonts w:ascii="Times New Roman" w:eastAsia="Times New Roman" w:hAnsi="Times New Roman"/>
      <w:b/>
      <w:bCs/>
      <w:sz w:val="72"/>
      <w:szCs w:val="20"/>
    </w:rPr>
  </w:style>
  <w:style w:type="paragraph" w:styleId="Heading2">
    <w:name w:val="heading 2"/>
    <w:basedOn w:val="Normal"/>
    <w:next w:val="Normal"/>
    <w:link w:val="Heading2Char"/>
    <w:uiPriority w:val="9"/>
    <w:semiHidden/>
    <w:unhideWhenUsed/>
    <w:qFormat/>
    <w:rsid w:val="00730640"/>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30640"/>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730640"/>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730640"/>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730640"/>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730640"/>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730640"/>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30640"/>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4F9"/>
  </w:style>
  <w:style w:type="paragraph" w:styleId="Footer">
    <w:name w:val="footer"/>
    <w:basedOn w:val="Normal"/>
    <w:link w:val="FooterChar"/>
    <w:uiPriority w:val="99"/>
    <w:unhideWhenUsed/>
    <w:rsid w:val="00F8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4F9"/>
  </w:style>
  <w:style w:type="paragraph" w:styleId="BalloonText">
    <w:name w:val="Balloon Text"/>
    <w:basedOn w:val="Normal"/>
    <w:link w:val="BalloonTextChar"/>
    <w:uiPriority w:val="99"/>
    <w:semiHidden/>
    <w:unhideWhenUsed/>
    <w:rsid w:val="00F874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74F9"/>
    <w:rPr>
      <w:rFonts w:ascii="Tahoma" w:hAnsi="Tahoma" w:cs="Tahoma"/>
      <w:sz w:val="16"/>
      <w:szCs w:val="16"/>
    </w:rPr>
  </w:style>
  <w:style w:type="paragraph" w:styleId="ListParagraph">
    <w:name w:val="List Paragraph"/>
    <w:basedOn w:val="Normal"/>
    <w:uiPriority w:val="34"/>
    <w:qFormat/>
    <w:rsid w:val="0053118A"/>
    <w:pPr>
      <w:ind w:left="720"/>
      <w:contextualSpacing/>
    </w:pPr>
  </w:style>
  <w:style w:type="character" w:styleId="IntenseReference">
    <w:name w:val="Intense Reference"/>
    <w:uiPriority w:val="32"/>
    <w:qFormat/>
    <w:rsid w:val="00645B32"/>
    <w:rPr>
      <w:b/>
      <w:bCs/>
      <w:smallCaps/>
      <w:color w:val="C0504D"/>
      <w:spacing w:val="5"/>
      <w:u w:val="single"/>
    </w:rPr>
  </w:style>
  <w:style w:type="paragraph" w:styleId="Title">
    <w:name w:val="Title"/>
    <w:basedOn w:val="Normal"/>
    <w:next w:val="Normal"/>
    <w:link w:val="TitleChar"/>
    <w:uiPriority w:val="10"/>
    <w:qFormat/>
    <w:rsid w:val="00645B3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45B32"/>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78652C"/>
    <w:rPr>
      <w:rFonts w:ascii="Times New Roman" w:eastAsia="Times New Roman" w:hAnsi="Times New Roman" w:cs="Times New Roman"/>
      <w:b/>
      <w:bCs/>
      <w:sz w:val="72"/>
      <w:szCs w:val="20"/>
    </w:rPr>
  </w:style>
  <w:style w:type="character" w:customStyle="1" w:styleId="Heading2Char">
    <w:name w:val="Heading 2 Char"/>
    <w:link w:val="Heading2"/>
    <w:uiPriority w:val="9"/>
    <w:semiHidden/>
    <w:rsid w:val="00730640"/>
    <w:rPr>
      <w:rFonts w:ascii="Cambria" w:eastAsia="Times New Roman" w:hAnsi="Cambria"/>
      <w:b/>
      <w:bCs/>
      <w:i/>
      <w:iCs/>
      <w:sz w:val="28"/>
      <w:szCs w:val="28"/>
    </w:rPr>
  </w:style>
  <w:style w:type="character" w:customStyle="1" w:styleId="Heading3Char">
    <w:name w:val="Heading 3 Char"/>
    <w:link w:val="Heading3"/>
    <w:uiPriority w:val="9"/>
    <w:semiHidden/>
    <w:rsid w:val="00730640"/>
    <w:rPr>
      <w:rFonts w:ascii="Cambria" w:eastAsia="Times New Roman" w:hAnsi="Cambria"/>
      <w:b/>
      <w:bCs/>
      <w:sz w:val="26"/>
      <w:szCs w:val="26"/>
    </w:rPr>
  </w:style>
  <w:style w:type="character" w:customStyle="1" w:styleId="Heading4Char">
    <w:name w:val="Heading 4 Char"/>
    <w:link w:val="Heading4"/>
    <w:uiPriority w:val="9"/>
    <w:semiHidden/>
    <w:rsid w:val="00730640"/>
    <w:rPr>
      <w:rFonts w:eastAsia="Times New Roman"/>
      <w:b/>
      <w:bCs/>
      <w:sz w:val="28"/>
      <w:szCs w:val="28"/>
    </w:rPr>
  </w:style>
  <w:style w:type="character" w:customStyle="1" w:styleId="Heading5Char">
    <w:name w:val="Heading 5 Char"/>
    <w:link w:val="Heading5"/>
    <w:uiPriority w:val="9"/>
    <w:semiHidden/>
    <w:rsid w:val="00730640"/>
    <w:rPr>
      <w:rFonts w:eastAsia="Times New Roman"/>
      <w:b/>
      <w:bCs/>
      <w:i/>
      <w:iCs/>
      <w:sz w:val="26"/>
      <w:szCs w:val="26"/>
    </w:rPr>
  </w:style>
  <w:style w:type="character" w:customStyle="1" w:styleId="Heading6Char">
    <w:name w:val="Heading 6 Char"/>
    <w:link w:val="Heading6"/>
    <w:rsid w:val="00730640"/>
    <w:rPr>
      <w:rFonts w:ascii="Times New Roman" w:eastAsia="Times New Roman" w:hAnsi="Times New Roman"/>
      <w:b/>
      <w:bCs/>
      <w:sz w:val="22"/>
      <w:szCs w:val="22"/>
    </w:rPr>
  </w:style>
  <w:style w:type="character" w:customStyle="1" w:styleId="Heading7Char">
    <w:name w:val="Heading 7 Char"/>
    <w:link w:val="Heading7"/>
    <w:uiPriority w:val="9"/>
    <w:semiHidden/>
    <w:rsid w:val="00730640"/>
    <w:rPr>
      <w:rFonts w:eastAsia="Times New Roman"/>
      <w:sz w:val="24"/>
      <w:szCs w:val="24"/>
    </w:rPr>
  </w:style>
  <w:style w:type="character" w:customStyle="1" w:styleId="Heading8Char">
    <w:name w:val="Heading 8 Char"/>
    <w:link w:val="Heading8"/>
    <w:uiPriority w:val="9"/>
    <w:semiHidden/>
    <w:rsid w:val="00730640"/>
    <w:rPr>
      <w:rFonts w:eastAsia="Times New Roman"/>
      <w:i/>
      <w:iCs/>
      <w:sz w:val="24"/>
      <w:szCs w:val="24"/>
    </w:rPr>
  </w:style>
  <w:style w:type="character" w:customStyle="1" w:styleId="Heading9Char">
    <w:name w:val="Heading 9 Char"/>
    <w:link w:val="Heading9"/>
    <w:uiPriority w:val="9"/>
    <w:semiHidden/>
    <w:rsid w:val="00730640"/>
    <w:rPr>
      <w:rFonts w:ascii="Cambria" w:eastAsia="Times New Roman" w:hAnsi="Cambria"/>
      <w:sz w:val="22"/>
      <w:szCs w:val="22"/>
    </w:rPr>
  </w:style>
  <w:style w:type="character" w:styleId="Hyperlink">
    <w:name w:val="Hyperlink"/>
    <w:uiPriority w:val="99"/>
    <w:unhideWhenUsed/>
    <w:rsid w:val="008941FD"/>
    <w:rPr>
      <w:color w:val="0000FF"/>
      <w:u w:val="single"/>
    </w:rPr>
  </w:style>
  <w:style w:type="character" w:styleId="UnresolvedMention">
    <w:name w:val="Unresolved Mention"/>
    <w:uiPriority w:val="99"/>
    <w:semiHidden/>
    <w:unhideWhenUsed/>
    <w:rsid w:val="00070000"/>
    <w:rPr>
      <w:color w:val="605E5C"/>
      <w:shd w:val="clear" w:color="auto" w:fill="E1DFDD"/>
    </w:rPr>
  </w:style>
  <w:style w:type="table" w:customStyle="1" w:styleId="TableGrid1">
    <w:name w:val="Table Grid1"/>
    <w:basedOn w:val="TableNormal"/>
    <w:next w:val="TableGrid"/>
    <w:uiPriority w:val="39"/>
    <w:rsid w:val="009E7D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7D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7D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D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633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669ad4-5735-44d9-9a78-f9c9ae5f4a5d">
      <Terms xmlns="http://schemas.microsoft.com/office/infopath/2007/PartnerControls"/>
    </lcf76f155ced4ddcb4097134ff3c332f>
    <TaxCatchAll xmlns="ce224ac9-c800-4d10-9578-1d9f944618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5AB1C9E728D74BAAFF9BB1E9F45D07" ma:contentTypeVersion="18" ma:contentTypeDescription="Create a new document." ma:contentTypeScope="" ma:versionID="54c57f3bfbbd76187cc324a40cda0b2f">
  <xsd:schema xmlns:xsd="http://www.w3.org/2001/XMLSchema" xmlns:xs="http://www.w3.org/2001/XMLSchema" xmlns:p="http://schemas.microsoft.com/office/2006/metadata/properties" xmlns:ns2="27669ad4-5735-44d9-9a78-f9c9ae5f4a5d" xmlns:ns3="ce224ac9-c800-4d10-9578-1d9f94461808" targetNamespace="http://schemas.microsoft.com/office/2006/metadata/properties" ma:root="true" ma:fieldsID="e80482318f11983426fe1eba77b94c2e" ns2:_="" ns3:_="">
    <xsd:import namespace="27669ad4-5735-44d9-9a78-f9c9ae5f4a5d"/>
    <xsd:import namespace="ce224ac9-c800-4d10-9578-1d9f944618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9ad4-5735-44d9-9a78-f9c9ae5f4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0923ec-e7d7-4afa-9c89-29c40cf2faf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24ac9-c800-4d10-9578-1d9f9446180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898dfd-1867-4397-82c7-b60ba028bdf5}" ma:internalName="TaxCatchAll" ma:showField="CatchAllData" ma:web="ce224ac9-c800-4d10-9578-1d9f94461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A7A15-7DB5-4F85-9615-8F25501EBBDE}">
  <ds:schemaRefs>
    <ds:schemaRef ds:uri="http://schemas.microsoft.com/office/2006/metadata/properties"/>
    <ds:schemaRef ds:uri="http://schemas.microsoft.com/office/infopath/2007/PartnerControls"/>
    <ds:schemaRef ds:uri="9ce9a06c-480e-4d84-950b-4e4941787dba"/>
    <ds:schemaRef ds:uri="f22ae77b-9033-453d-8902-9c5928ca8f72"/>
  </ds:schemaRefs>
</ds:datastoreItem>
</file>

<file path=customXml/itemProps2.xml><?xml version="1.0" encoding="utf-8"?>
<ds:datastoreItem xmlns:ds="http://schemas.openxmlformats.org/officeDocument/2006/customXml" ds:itemID="{75F9D4C2-7586-4632-BE23-E3B306F9F6AD}"/>
</file>

<file path=customXml/itemProps3.xml><?xml version="1.0" encoding="utf-8"?>
<ds:datastoreItem xmlns:ds="http://schemas.openxmlformats.org/officeDocument/2006/customXml" ds:itemID="{0F548858-DDAE-40A4-99B2-55E759BD7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Region 10</Company>
  <LinksUpToDate>false</LinksUpToDate>
  <CharactersWithSpaces>12800</CharactersWithSpaces>
  <SharedDoc>false</SharedDoc>
  <HLinks>
    <vt:vector size="6" baseType="variant">
      <vt:variant>
        <vt:i4>3276892</vt:i4>
      </vt:variant>
      <vt:variant>
        <vt:i4>0</vt:i4>
      </vt:variant>
      <vt:variant>
        <vt:i4>0</vt:i4>
      </vt:variant>
      <vt:variant>
        <vt:i4>5</vt:i4>
      </vt:variant>
      <vt:variant>
        <vt:lpwstr>https://tea.texas.gov/sites/default/files/TEA Strategic 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agarcia</dc:creator>
  <cp:keywords/>
  <cp:lastModifiedBy>Sharon Benka</cp:lastModifiedBy>
  <cp:revision>4</cp:revision>
  <cp:lastPrinted>2010-10-28T17:38:00Z</cp:lastPrinted>
  <dcterms:created xsi:type="dcterms:W3CDTF">2024-07-03T15:00:00Z</dcterms:created>
  <dcterms:modified xsi:type="dcterms:W3CDTF">2024-07-03T15:05:00Z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